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0"/>
        <w:gridCol w:w="373"/>
        <w:gridCol w:w="280"/>
        <w:gridCol w:w="1585"/>
        <w:gridCol w:w="588"/>
        <w:gridCol w:w="3098"/>
      </w:tblGrid>
      <w:tr w:rsidR="00044F24" w:rsidRPr="006942E6" w14:paraId="07F62614" w14:textId="77777777" w:rsidTr="002A5159">
        <w:trPr>
          <w:trHeight w:val="538"/>
        </w:trPr>
        <w:tc>
          <w:tcPr>
            <w:tcW w:w="2083" w:type="pct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769EC05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r w:rsidRPr="006942E6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Fizinio asmens vardas ir pavardė arba juridinio asmens pavadinimas</w:t>
            </w:r>
          </w:p>
        </w:tc>
        <w:tc>
          <w:tcPr>
            <w:tcW w:w="147" w:type="pct"/>
            <w:tcBorders>
              <w:top w:val="nil"/>
              <w:bottom w:val="nil"/>
            </w:tcBorders>
            <w:vAlign w:val="center"/>
          </w:tcPr>
          <w:p w14:paraId="25905415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rPr>
                <w:rFonts w:ascii="Arial" w:eastAsia="Calibri" w:hAnsi="Arial" w:cs="Arial"/>
                <w:b/>
                <w:vanish/>
                <w:sz w:val="22"/>
                <w:szCs w:val="22"/>
                <w:lang w:val="lt-LT"/>
              </w:rPr>
            </w:pPr>
          </w:p>
        </w:tc>
        <w:tc>
          <w:tcPr>
            <w:tcW w:w="2770" w:type="pct"/>
            <w:gridSpan w:val="3"/>
            <w:tcBorders>
              <w:bottom w:val="single" w:sz="4" w:space="0" w:color="000000"/>
            </w:tcBorders>
            <w:vAlign w:val="center"/>
          </w:tcPr>
          <w:p w14:paraId="2CF6826C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rPr>
                <w:rFonts w:ascii="Arial" w:eastAsia="Calibri" w:hAnsi="Arial" w:cs="Arial"/>
                <w:b/>
                <w:vanish/>
                <w:sz w:val="22"/>
                <w:szCs w:val="22"/>
                <w:lang w:val="lt-LT"/>
              </w:rPr>
            </w:pPr>
          </w:p>
        </w:tc>
      </w:tr>
      <w:tr w:rsidR="00044F24" w:rsidRPr="006942E6" w14:paraId="64182268" w14:textId="77777777" w:rsidTr="002A5159">
        <w:trPr>
          <w:trHeight w:hRule="exact" w:val="90"/>
        </w:trPr>
        <w:tc>
          <w:tcPr>
            <w:tcW w:w="2083" w:type="pct"/>
            <w:gridSpan w:val="2"/>
            <w:tcBorders>
              <w:left w:val="nil"/>
              <w:right w:val="nil"/>
            </w:tcBorders>
          </w:tcPr>
          <w:p w14:paraId="091F93A1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14:paraId="1B6F2A1C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vanish/>
                <w:sz w:val="22"/>
                <w:szCs w:val="22"/>
                <w:lang w:val="lt-LT"/>
              </w:rPr>
            </w:pPr>
          </w:p>
        </w:tc>
        <w:tc>
          <w:tcPr>
            <w:tcW w:w="2770" w:type="pct"/>
            <w:gridSpan w:val="3"/>
            <w:tcBorders>
              <w:left w:val="nil"/>
              <w:right w:val="nil"/>
            </w:tcBorders>
          </w:tcPr>
          <w:p w14:paraId="12AF2481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vanish/>
                <w:sz w:val="22"/>
                <w:szCs w:val="22"/>
                <w:lang w:val="lt-LT"/>
              </w:rPr>
            </w:pPr>
          </w:p>
        </w:tc>
      </w:tr>
      <w:tr w:rsidR="00044F24" w:rsidRPr="006942E6" w14:paraId="02AE97B1" w14:textId="77777777" w:rsidTr="002A5159">
        <w:trPr>
          <w:trHeight w:val="568"/>
        </w:trPr>
        <w:tc>
          <w:tcPr>
            <w:tcW w:w="2083" w:type="pct"/>
            <w:gridSpan w:val="2"/>
            <w:shd w:val="clear" w:color="auto" w:fill="F2F2F2"/>
            <w:vAlign w:val="center"/>
          </w:tcPr>
          <w:p w14:paraId="0CECDCCE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r w:rsidRPr="006942E6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Žemės ūkio valdos atpažinties kodas arba asmens kodas ar įmonės kodas ir PVM mokėtojo kodas</w:t>
            </w:r>
          </w:p>
        </w:tc>
        <w:tc>
          <w:tcPr>
            <w:tcW w:w="147" w:type="pct"/>
            <w:tcBorders>
              <w:top w:val="nil"/>
              <w:bottom w:val="nil"/>
            </w:tcBorders>
            <w:vAlign w:val="center"/>
          </w:tcPr>
          <w:p w14:paraId="75DF8953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rPr>
                <w:rFonts w:ascii="Arial" w:eastAsia="Calibri" w:hAnsi="Arial" w:cs="Arial"/>
                <w:b/>
                <w:vanish/>
                <w:sz w:val="22"/>
                <w:szCs w:val="22"/>
                <w:lang w:val="lt-LT"/>
              </w:rPr>
            </w:pPr>
          </w:p>
        </w:tc>
        <w:tc>
          <w:tcPr>
            <w:tcW w:w="2770" w:type="pct"/>
            <w:gridSpan w:val="3"/>
            <w:vAlign w:val="center"/>
          </w:tcPr>
          <w:p w14:paraId="1BA421BA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rPr>
                <w:rFonts w:ascii="Arial" w:eastAsia="Calibri" w:hAnsi="Arial" w:cs="Arial"/>
                <w:b/>
                <w:vanish/>
                <w:sz w:val="22"/>
                <w:szCs w:val="22"/>
                <w:lang w:val="lt-LT"/>
              </w:rPr>
            </w:pPr>
          </w:p>
        </w:tc>
      </w:tr>
      <w:tr w:rsidR="00044F24" w:rsidRPr="006942E6" w14:paraId="5BD50481" w14:textId="77777777" w:rsidTr="002A5159">
        <w:trPr>
          <w:trHeight w:hRule="exact" w:val="90"/>
        </w:trPr>
        <w:tc>
          <w:tcPr>
            <w:tcW w:w="2083" w:type="pct"/>
            <w:gridSpan w:val="2"/>
            <w:tcBorders>
              <w:left w:val="nil"/>
              <w:right w:val="nil"/>
            </w:tcBorders>
          </w:tcPr>
          <w:p w14:paraId="7EFE20D6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14:paraId="763EB325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vanish/>
                <w:sz w:val="22"/>
                <w:szCs w:val="22"/>
                <w:lang w:val="lt-LT"/>
              </w:rPr>
            </w:pPr>
          </w:p>
        </w:tc>
        <w:tc>
          <w:tcPr>
            <w:tcW w:w="2770" w:type="pct"/>
            <w:gridSpan w:val="3"/>
            <w:tcBorders>
              <w:left w:val="nil"/>
              <w:right w:val="nil"/>
            </w:tcBorders>
          </w:tcPr>
          <w:p w14:paraId="5E6B7785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vanish/>
                <w:sz w:val="22"/>
                <w:szCs w:val="22"/>
                <w:lang w:val="lt-LT"/>
              </w:rPr>
            </w:pPr>
          </w:p>
        </w:tc>
      </w:tr>
      <w:tr w:rsidR="00044F24" w:rsidRPr="006942E6" w14:paraId="7DD01EFE" w14:textId="77777777" w:rsidTr="002A5159">
        <w:trPr>
          <w:trHeight w:val="372"/>
        </w:trPr>
        <w:tc>
          <w:tcPr>
            <w:tcW w:w="2083" w:type="pct"/>
            <w:gridSpan w:val="2"/>
            <w:shd w:val="clear" w:color="auto" w:fill="F2F2F2"/>
            <w:vAlign w:val="center"/>
          </w:tcPr>
          <w:p w14:paraId="161AA4E1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r w:rsidRPr="006942E6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Adresas</w:t>
            </w:r>
          </w:p>
        </w:tc>
        <w:tc>
          <w:tcPr>
            <w:tcW w:w="147" w:type="pct"/>
            <w:tcBorders>
              <w:top w:val="nil"/>
              <w:bottom w:val="nil"/>
            </w:tcBorders>
            <w:vAlign w:val="center"/>
          </w:tcPr>
          <w:p w14:paraId="17340151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rPr>
                <w:rFonts w:ascii="Arial" w:eastAsia="Calibri" w:hAnsi="Arial" w:cs="Arial"/>
                <w:b/>
                <w:vanish/>
                <w:sz w:val="22"/>
                <w:szCs w:val="22"/>
                <w:lang w:val="lt-LT"/>
              </w:rPr>
            </w:pPr>
          </w:p>
        </w:tc>
        <w:tc>
          <w:tcPr>
            <w:tcW w:w="2770" w:type="pct"/>
            <w:gridSpan w:val="3"/>
            <w:vAlign w:val="center"/>
          </w:tcPr>
          <w:p w14:paraId="41232F08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rPr>
                <w:rFonts w:ascii="Arial" w:eastAsia="Calibri" w:hAnsi="Arial" w:cs="Arial"/>
                <w:b/>
                <w:vanish/>
                <w:sz w:val="22"/>
                <w:szCs w:val="22"/>
                <w:lang w:val="lt-LT"/>
              </w:rPr>
            </w:pPr>
          </w:p>
        </w:tc>
      </w:tr>
      <w:tr w:rsidR="00044F24" w:rsidRPr="006942E6" w14:paraId="111BA8F2" w14:textId="77777777" w:rsidTr="002A5159">
        <w:trPr>
          <w:trHeight w:hRule="exact" w:val="90"/>
        </w:trPr>
        <w:tc>
          <w:tcPr>
            <w:tcW w:w="2083" w:type="pct"/>
            <w:gridSpan w:val="2"/>
            <w:tcBorders>
              <w:left w:val="nil"/>
              <w:right w:val="nil"/>
            </w:tcBorders>
          </w:tcPr>
          <w:p w14:paraId="3441F55A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14:paraId="616E59EE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vanish/>
                <w:sz w:val="22"/>
                <w:szCs w:val="22"/>
                <w:lang w:val="lt-LT"/>
              </w:rPr>
            </w:pPr>
          </w:p>
        </w:tc>
        <w:tc>
          <w:tcPr>
            <w:tcW w:w="2770" w:type="pct"/>
            <w:gridSpan w:val="3"/>
            <w:tcBorders>
              <w:left w:val="nil"/>
              <w:right w:val="nil"/>
            </w:tcBorders>
          </w:tcPr>
          <w:p w14:paraId="617CF04D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vanish/>
                <w:sz w:val="22"/>
                <w:szCs w:val="22"/>
                <w:lang w:val="lt-LT"/>
              </w:rPr>
            </w:pPr>
          </w:p>
        </w:tc>
      </w:tr>
      <w:tr w:rsidR="00044F24" w:rsidRPr="006942E6" w14:paraId="5F80C983" w14:textId="77777777" w:rsidTr="002A5159">
        <w:trPr>
          <w:trHeight w:val="335"/>
        </w:trPr>
        <w:tc>
          <w:tcPr>
            <w:tcW w:w="2083" w:type="pct"/>
            <w:gridSpan w:val="2"/>
            <w:shd w:val="clear" w:color="auto" w:fill="F2F2F2"/>
            <w:vAlign w:val="center"/>
          </w:tcPr>
          <w:p w14:paraId="6D2CFFC3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r w:rsidRPr="006942E6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El. pašto adresas, telefono numeris</w:t>
            </w:r>
          </w:p>
        </w:tc>
        <w:tc>
          <w:tcPr>
            <w:tcW w:w="147" w:type="pct"/>
            <w:tcBorders>
              <w:top w:val="nil"/>
              <w:bottom w:val="nil"/>
            </w:tcBorders>
            <w:vAlign w:val="center"/>
          </w:tcPr>
          <w:p w14:paraId="725CD05A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rPr>
                <w:rFonts w:ascii="Arial" w:eastAsia="Calibri" w:hAnsi="Arial" w:cs="Arial"/>
                <w:b/>
                <w:vanish/>
                <w:sz w:val="22"/>
                <w:szCs w:val="22"/>
                <w:lang w:val="lt-LT"/>
              </w:rPr>
            </w:pPr>
          </w:p>
        </w:tc>
        <w:tc>
          <w:tcPr>
            <w:tcW w:w="2770" w:type="pct"/>
            <w:gridSpan w:val="3"/>
            <w:vAlign w:val="center"/>
          </w:tcPr>
          <w:p w14:paraId="6DB1F7EA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rPr>
                <w:rFonts w:ascii="Arial" w:eastAsia="Calibri" w:hAnsi="Arial" w:cs="Arial"/>
                <w:b/>
                <w:vanish/>
                <w:sz w:val="22"/>
                <w:szCs w:val="22"/>
                <w:lang w:val="lt-LT"/>
              </w:rPr>
            </w:pPr>
          </w:p>
        </w:tc>
      </w:tr>
      <w:tr w:rsidR="00044F24" w:rsidRPr="006942E6" w14:paraId="3112C7B4" w14:textId="77777777" w:rsidTr="002A5159">
        <w:trPr>
          <w:trHeight w:hRule="exact" w:val="90"/>
        </w:trPr>
        <w:tc>
          <w:tcPr>
            <w:tcW w:w="2083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ABF8A04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14:paraId="511EBD14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center"/>
              <w:rPr>
                <w:rFonts w:ascii="Arial" w:eastAsia="Calibri" w:hAnsi="Arial" w:cs="Arial"/>
                <w:b/>
                <w:vanish/>
                <w:sz w:val="22"/>
                <w:szCs w:val="22"/>
                <w:lang w:val="lt-LT"/>
              </w:rPr>
            </w:pPr>
          </w:p>
        </w:tc>
        <w:tc>
          <w:tcPr>
            <w:tcW w:w="2770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3488B3F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center"/>
              <w:rPr>
                <w:rFonts w:ascii="Arial" w:eastAsia="Calibri" w:hAnsi="Arial" w:cs="Arial"/>
                <w:b/>
                <w:vanish/>
                <w:sz w:val="22"/>
                <w:szCs w:val="22"/>
                <w:lang w:val="lt-LT"/>
              </w:rPr>
            </w:pPr>
          </w:p>
        </w:tc>
      </w:tr>
      <w:tr w:rsidR="00044F24" w:rsidRPr="006942E6" w14:paraId="111E1E97" w14:textId="77777777" w:rsidTr="002A5159">
        <w:trPr>
          <w:trHeight w:val="542"/>
        </w:trPr>
        <w:tc>
          <w:tcPr>
            <w:tcW w:w="2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8419BC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r w:rsidRPr="006942E6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Žemės ūkio naudmenų ir kitos paskirties laukų deklaravimo metai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C16DE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rPr>
                <w:rFonts w:ascii="Arial" w:eastAsia="Calibri" w:hAnsi="Arial" w:cs="Arial"/>
                <w:b/>
                <w:vanish/>
                <w:sz w:val="22"/>
                <w:szCs w:val="22"/>
                <w:lang w:val="lt-LT"/>
              </w:rPr>
            </w:pP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06C3" w14:textId="3F2EB1FF" w:rsidR="00044F24" w:rsidRPr="006942E6" w:rsidRDefault="00C7078B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rPr>
                <w:rFonts w:ascii="Arial" w:eastAsia="Calibri" w:hAnsi="Arial" w:cs="Arial"/>
                <w:b/>
                <w:vanish/>
                <w:sz w:val="22"/>
                <w:szCs w:val="22"/>
                <w:lang w:val="lt-LT"/>
              </w:rPr>
            </w:pPr>
            <w:r w:rsidRPr="006942E6">
              <w:rPr>
                <w:rFonts w:ascii="Arial" w:eastAsia="Calibri" w:hAnsi="Arial" w:cs="Arial"/>
                <w:bCs/>
                <w:vanish/>
                <w:sz w:val="22"/>
                <w:szCs w:val="22"/>
                <w:lang w:val="lt-LT"/>
              </w:rPr>
              <w:t>(</w:t>
            </w:r>
            <w:r w:rsidRPr="006942E6">
              <w:rPr>
                <w:rFonts w:ascii="Arial" w:eastAsia="Calibri" w:hAnsi="Arial" w:cs="Arial"/>
                <w:bCs/>
                <w:i/>
                <w:iCs/>
                <w:vanish/>
                <w:sz w:val="22"/>
                <w:szCs w:val="22"/>
                <w:lang w:val="lt-LT"/>
              </w:rPr>
              <w:t>Nurodykite reikiamus metus</w:t>
            </w:r>
            <w:r w:rsidRPr="006942E6">
              <w:rPr>
                <w:rFonts w:ascii="Arial" w:eastAsia="Calibri" w:hAnsi="Arial" w:cs="Arial"/>
                <w:bCs/>
                <w:vanish/>
                <w:sz w:val="22"/>
                <w:szCs w:val="22"/>
                <w:lang w:val="lt-LT"/>
              </w:rPr>
              <w:t xml:space="preserve">)  </w:t>
            </w:r>
          </w:p>
        </w:tc>
      </w:tr>
      <w:tr w:rsidR="00044F24" w:rsidRPr="006942E6" w14:paraId="3AEE55DC" w14:textId="77777777" w:rsidTr="002A5159">
        <w:trPr>
          <w:trHeight w:val="298"/>
        </w:trPr>
        <w:tc>
          <w:tcPr>
            <w:tcW w:w="18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883FBA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1973D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rPr>
                <w:rFonts w:ascii="Arial" w:eastAsia="Calibri" w:hAnsi="Arial" w:cs="Arial"/>
                <w:b/>
                <w:vanish/>
                <w:sz w:val="22"/>
                <w:szCs w:val="22"/>
                <w:lang w:val="lt-LT"/>
              </w:rPr>
            </w:pP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13E2BD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rPr>
                <w:rFonts w:ascii="Arial" w:eastAsia="Calibri" w:hAnsi="Arial" w:cs="Arial"/>
                <w:b/>
                <w:vanish/>
                <w:sz w:val="22"/>
                <w:szCs w:val="22"/>
                <w:lang w:val="lt-LT"/>
              </w:rPr>
            </w:pPr>
          </w:p>
        </w:tc>
      </w:tr>
      <w:tr w:rsidR="00044F24" w:rsidRPr="006942E6" w14:paraId="6384D5AA" w14:textId="77777777" w:rsidTr="002A5159">
        <w:trPr>
          <w:trHeight w:val="55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0B3A8" w14:textId="77777777" w:rsidR="00044F24" w:rsidRPr="006942E6" w:rsidRDefault="00044F24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r w:rsidRPr="006942E6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PRAŠYMAS</w:t>
            </w:r>
          </w:p>
          <w:p w14:paraId="6CD932F5" w14:textId="77777777" w:rsidR="00044F24" w:rsidRPr="006942E6" w:rsidRDefault="00044F24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r w:rsidRPr="006942E6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PATEIKTI DEKLARUOTŲ ŽEMĖS ŪKIO NAUDMENŲ IR KITOS PASKIRTIES LAUKŲ GRAFINIUS DUOMENIS</w:t>
            </w:r>
          </w:p>
        </w:tc>
      </w:tr>
      <w:tr w:rsidR="00044F24" w:rsidRPr="006942E6" w14:paraId="4C9FAD32" w14:textId="77777777" w:rsidTr="002A5159">
        <w:trPr>
          <w:trHeight w:val="558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5D3EA" w14:textId="77777777" w:rsidR="00044F24" w:rsidRPr="006942E6" w:rsidRDefault="00044F24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bookmarkStart w:id="0" w:name="_Hlk209101321"/>
            <w:r w:rsidRPr="006942E6">
              <w:rPr>
                <w:rFonts w:ascii="Arial" w:eastAsia="Calibri" w:hAnsi="Arial" w:cs="Arial"/>
                <w:b/>
                <w:sz w:val="22"/>
                <w:szCs w:val="22"/>
                <w:shd w:val="clear" w:color="auto" w:fill="D9D9D9"/>
                <w:lang w:val="lt-LT"/>
              </w:rPr>
              <w:t>[0000-00-00]</w:t>
            </w:r>
            <w:bookmarkEnd w:id="0"/>
          </w:p>
        </w:tc>
      </w:tr>
      <w:tr w:rsidR="00044F24" w:rsidRPr="006942E6" w14:paraId="16173F59" w14:textId="77777777" w:rsidTr="002A5159">
        <w:trPr>
          <w:trHeight w:val="301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C4344D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 w:firstLine="1311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r w:rsidRPr="006942E6">
              <w:rPr>
                <w:rFonts w:ascii="Arial" w:eastAsia="Calibri" w:hAnsi="Arial" w:cs="Arial"/>
                <w:sz w:val="22"/>
                <w:szCs w:val="22"/>
                <w:lang w:val="lt-LT"/>
              </w:rPr>
              <w:t>Prašau pateikti deklaruotų žemės ūkio naudmenų ir kitos paskirties laukų grafinių duomenų rinkinį SHP formatu LKS 94 koordinačių sistemoje (</w:t>
            </w:r>
            <w:r w:rsidRPr="006942E6">
              <w:rPr>
                <w:rFonts w:ascii="Arial" w:eastAsia="Calibri" w:hAnsi="Arial" w:cs="Arial"/>
                <w:b/>
                <w:i/>
                <w:sz w:val="22"/>
                <w:szCs w:val="22"/>
                <w:lang w:val="lt-LT"/>
              </w:rPr>
              <w:t>pažymėti vieną iš pateiktų pasirinkimų</w:t>
            </w:r>
            <w:r w:rsidRPr="006942E6">
              <w:rPr>
                <w:rFonts w:ascii="Arial" w:eastAsia="Calibri" w:hAnsi="Arial" w:cs="Arial"/>
                <w:sz w:val="22"/>
                <w:szCs w:val="22"/>
                <w:lang w:val="lt-LT"/>
              </w:rPr>
              <w:t>):</w:t>
            </w:r>
          </w:p>
        </w:tc>
      </w:tr>
      <w:tr w:rsidR="00044F24" w:rsidRPr="006942E6" w14:paraId="795EF9EB" w14:textId="77777777" w:rsidTr="002A5159">
        <w:trPr>
          <w:trHeight w:hRule="exact" w:val="80"/>
        </w:trPr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E5F6DA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</w:p>
          <w:p w14:paraId="553BC18A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</w:p>
          <w:p w14:paraId="707CBBBF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3B8ECF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rPr>
                <w:rFonts w:ascii="Arial" w:eastAsia="Calibri" w:hAnsi="Arial" w:cs="Arial"/>
                <w:b/>
                <w:vanish/>
                <w:sz w:val="22"/>
                <w:szCs w:val="22"/>
                <w:lang w:val="lt-LT"/>
              </w:rPr>
            </w:pPr>
          </w:p>
        </w:tc>
        <w:tc>
          <w:tcPr>
            <w:tcW w:w="277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E2A84B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rPr>
                <w:rFonts w:ascii="Arial" w:eastAsia="Calibri" w:hAnsi="Arial" w:cs="Arial"/>
                <w:b/>
                <w:vanish/>
                <w:sz w:val="22"/>
                <w:szCs w:val="22"/>
                <w:lang w:val="lt-LT"/>
              </w:rPr>
            </w:pPr>
          </w:p>
        </w:tc>
      </w:tr>
      <w:tr w:rsidR="00044F24" w:rsidRPr="006942E6" w14:paraId="0CAAE330" w14:textId="77777777" w:rsidTr="006942E6">
        <w:trPr>
          <w:trHeight w:val="28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A6A0CF" w14:textId="50D2B201" w:rsidR="00044F24" w:rsidRPr="006942E6" w:rsidRDefault="00000000" w:rsidP="00F90F63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5442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2E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44F24" w:rsidRPr="006942E6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</w:t>
            </w:r>
            <w:r w:rsidR="00044F24" w:rsidRPr="006942E6">
              <w:rPr>
                <w:rFonts w:ascii="Arial" w:eastAsia="Calibri" w:hAnsi="Arial" w:cs="Arial"/>
                <w:b/>
                <w:sz w:val="22"/>
                <w:szCs w:val="22"/>
                <w:u w:val="single"/>
                <w:lang w:val="lt-LT"/>
              </w:rPr>
              <w:t>Standartinis duomenų rinkinys</w:t>
            </w:r>
            <w:r w:rsidR="00044F24" w:rsidRPr="006942E6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 xml:space="preserve"> (vieno duomenų rinkinio paruošimo kaina 5,98 Eur).</w:t>
            </w:r>
          </w:p>
          <w:p w14:paraId="52740987" w14:textId="77777777" w:rsidR="00044F24" w:rsidRPr="006942E6" w:rsidRDefault="00044F24" w:rsidP="00F90F63">
            <w:pPr>
              <w:overflowPunct/>
              <w:autoSpaceDE/>
              <w:autoSpaceDN/>
              <w:adjustRightInd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r w:rsidRPr="006942E6">
              <w:rPr>
                <w:rFonts w:ascii="Arial" w:eastAsia="Calibri" w:hAnsi="Arial" w:cs="Arial"/>
                <w:sz w:val="22"/>
                <w:szCs w:val="22"/>
                <w:lang w:val="lt-LT"/>
              </w:rPr>
              <w:t>Metaduomenų elementai: žemės ūkio valdos atpažinties kodas; vardas, pavardė arba įmonės pavadinimas; kontrolinio žemės sklypo numeris; lauko numeris kontroliniame žemės sklype; naudmenų kodas; visas naudmenų pavadinimas; lauko plotas.</w:t>
            </w:r>
          </w:p>
          <w:p w14:paraId="489E6233" w14:textId="01010EF3" w:rsidR="00044F24" w:rsidRPr="006942E6" w:rsidRDefault="00000000" w:rsidP="00F90F63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014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2E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44F24" w:rsidRPr="006942E6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</w:t>
            </w:r>
            <w:r w:rsidR="00044F24" w:rsidRPr="006942E6">
              <w:rPr>
                <w:rFonts w:ascii="Arial" w:eastAsia="Calibri" w:hAnsi="Arial" w:cs="Arial"/>
                <w:b/>
                <w:sz w:val="22"/>
                <w:szCs w:val="22"/>
                <w:u w:val="single"/>
                <w:lang w:val="lt-LT"/>
              </w:rPr>
              <w:t>Nestandartinis duomenų rinkinys</w:t>
            </w:r>
            <w:r w:rsidR="00044F24" w:rsidRPr="006942E6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 xml:space="preserve"> (vieno duomenų rinkinio paruošimo kaina 11,96 Eur).</w:t>
            </w:r>
          </w:p>
          <w:p w14:paraId="7F2A166A" w14:textId="77777777" w:rsidR="00044F24" w:rsidRPr="006942E6" w:rsidRDefault="00044F24" w:rsidP="00F90F63">
            <w:pPr>
              <w:overflowPunct/>
              <w:autoSpaceDE/>
              <w:autoSpaceDN/>
              <w:adjustRightInd/>
              <w:jc w:val="both"/>
              <w:rPr>
                <w:rFonts w:ascii="Arial" w:eastAsia="Calibri" w:hAnsi="Arial" w:cs="Arial"/>
                <w:b/>
                <w:vanish/>
                <w:sz w:val="22"/>
                <w:szCs w:val="22"/>
                <w:lang w:val="lt-LT"/>
              </w:rPr>
            </w:pPr>
            <w:r w:rsidRPr="006942E6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Metaduomenų elementai: žemės ūkio valdos atpažinties kodas; vardas, pavardė arba įmonės pavadinimas; kontrolinio žemės sklypo numeris; lauko numeris kontroliniame žemės sklype; naudmenų kodas; visas naudmenų pavadinimas; lauko plotas; kt. duomenys (pvz.: </w:t>
            </w:r>
            <w:r w:rsidRPr="006942E6">
              <w:rPr>
                <w:rFonts w:ascii="Arial" w:eastAsia="Calibri" w:hAnsi="Arial" w:cs="Arial"/>
                <w:b/>
                <w:bCs/>
                <w:sz w:val="22"/>
                <w:szCs w:val="22"/>
                <w:lang w:val="lt-LT"/>
              </w:rPr>
              <w:t>„</w:t>
            </w:r>
            <w:r w:rsidRPr="006942E6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Naudmenos, už kurias prašoma susietosios paramos už plotą“, „Pageidaujami sertifikuoti laukai“ ar kt.</w:t>
            </w:r>
            <w:r w:rsidRPr="00E7670A">
              <w:rPr>
                <w:rFonts w:ascii="Arial" w:eastAsia="Calibri" w:hAnsi="Arial" w:cs="Arial"/>
                <w:bCs/>
                <w:sz w:val="22"/>
                <w:szCs w:val="22"/>
                <w:lang w:val="lt-LT"/>
              </w:rPr>
              <w:t>).</w:t>
            </w:r>
          </w:p>
        </w:tc>
      </w:tr>
      <w:tr w:rsidR="00044F24" w:rsidRPr="006942E6" w14:paraId="5CC3002A" w14:textId="77777777" w:rsidTr="002A5159">
        <w:trPr>
          <w:trHeight w:val="98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A5386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</w:p>
        </w:tc>
      </w:tr>
      <w:tr w:rsidR="00044F24" w:rsidRPr="006942E6" w14:paraId="5B764568" w14:textId="77777777" w:rsidTr="006942E6">
        <w:trPr>
          <w:trHeight w:hRule="exact" w:val="230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EA25D9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r w:rsidRPr="006942E6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Už paslaugos teikimą sumokama pervedimu į </w:t>
            </w:r>
            <w:r w:rsidRPr="006942E6">
              <w:rPr>
                <w:rFonts w:ascii="Arial" w:eastAsia="Calibri" w:hAnsi="Arial" w:cs="Arial"/>
                <w:b/>
                <w:bCs/>
                <w:sz w:val="22"/>
                <w:szCs w:val="22"/>
                <w:lang w:val="lt-LT"/>
              </w:rPr>
              <w:t>„</w:t>
            </w:r>
            <w:proofErr w:type="spellStart"/>
            <w:r w:rsidRPr="006942E6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Luminor</w:t>
            </w:r>
            <w:proofErr w:type="spellEnd"/>
            <w:r w:rsidRPr="006942E6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 xml:space="preserve"> Bank AS“ </w:t>
            </w:r>
            <w:r w:rsidRPr="006942E6">
              <w:rPr>
                <w:rFonts w:ascii="Arial" w:eastAsia="Calibri" w:hAnsi="Arial" w:cs="Arial"/>
                <w:sz w:val="22"/>
                <w:szCs w:val="22"/>
                <w:lang w:val="lt-LT"/>
              </w:rPr>
              <w:t>sąskaitą</w:t>
            </w:r>
            <w:r w:rsidRPr="006942E6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 xml:space="preserve"> LT754010042401552871</w:t>
            </w:r>
            <w:r w:rsidRPr="006942E6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, </w:t>
            </w:r>
            <w:r w:rsidRPr="006942E6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AB</w:t>
            </w:r>
            <w:r w:rsidRPr="006942E6"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6942E6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 xml:space="preserve">„Swedbank“ </w:t>
            </w:r>
            <w:r w:rsidRPr="006942E6">
              <w:rPr>
                <w:rFonts w:ascii="Arial" w:eastAsia="Calibri" w:hAnsi="Arial" w:cs="Arial"/>
                <w:bCs/>
                <w:sz w:val="22"/>
                <w:szCs w:val="22"/>
                <w:lang w:val="lt-LT"/>
              </w:rPr>
              <w:t>–</w:t>
            </w:r>
            <w:r w:rsidRPr="006942E6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 xml:space="preserve"> LT097300010098232861</w:t>
            </w:r>
            <w:r w:rsidRPr="006942E6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arba </w:t>
            </w:r>
            <w:r w:rsidRPr="006942E6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 xml:space="preserve">AB SEB banko </w:t>
            </w:r>
            <w:r w:rsidRPr="006942E6">
              <w:rPr>
                <w:rFonts w:ascii="Arial" w:eastAsia="Calibri" w:hAnsi="Arial" w:cs="Arial"/>
                <w:bCs/>
                <w:sz w:val="22"/>
                <w:szCs w:val="22"/>
                <w:lang w:val="lt-LT"/>
              </w:rPr>
              <w:t>–</w:t>
            </w:r>
            <w:r w:rsidRPr="006942E6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 xml:space="preserve"> LT987044060005826482</w:t>
            </w:r>
            <w:r w:rsidRPr="006942E6">
              <w:rPr>
                <w:rFonts w:ascii="Arial" w:eastAsia="Calibri" w:hAnsi="Arial" w:cs="Arial"/>
                <w:sz w:val="22"/>
                <w:szCs w:val="22"/>
                <w:lang w:val="lt-LT"/>
              </w:rPr>
              <w:t>.</w:t>
            </w:r>
          </w:p>
          <w:p w14:paraId="16D52844" w14:textId="77777777" w:rsidR="00BB3A6A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r w:rsidRPr="006942E6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Mokėjimo pavedime įrašomas gavėjas </w:t>
            </w:r>
            <w:r w:rsidRPr="006942E6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valstybės įmonė Žemės ūkio duomenų centras</w:t>
            </w:r>
            <w:r w:rsidRPr="006942E6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, kodas </w:t>
            </w:r>
            <w:r w:rsidRPr="006942E6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306205513</w:t>
            </w:r>
            <w:r w:rsidRPr="006942E6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, o mokėjimo paskirtyje žodžiai </w:t>
            </w:r>
            <w:r w:rsidRPr="006942E6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Už deklaruotų laukų grafinius duomenis</w:t>
            </w:r>
            <w:r w:rsidRPr="006942E6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. Jei moka </w:t>
            </w:r>
            <w:r w:rsidRPr="006942E6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kitas fizinis ar juridinis asmuo</w:t>
            </w:r>
            <w:r w:rsidRPr="006942E6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, papildomai mokėjimo paskirtyje įrašomas </w:t>
            </w:r>
            <w:r w:rsidRPr="006942E6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asmens, už kurį mokama, vardas, pavardė arba juridinio asmens pavadinimas</w:t>
            </w:r>
            <w:r w:rsidRPr="006942E6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14BAC077" w14:textId="7CC6E4F8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both"/>
              <w:rPr>
                <w:rFonts w:ascii="Arial" w:eastAsia="Calibri" w:hAnsi="Arial" w:cs="Arial"/>
                <w:bCs/>
                <w:i/>
                <w:sz w:val="22"/>
                <w:szCs w:val="22"/>
                <w:lang w:val="lt-LT"/>
              </w:rPr>
            </w:pPr>
            <w:r w:rsidRPr="006942E6">
              <w:rPr>
                <w:rFonts w:ascii="Arial" w:eastAsia="Calibri" w:hAnsi="Arial" w:cs="Arial"/>
                <w:bCs/>
                <w:i/>
                <w:sz w:val="22"/>
                <w:szCs w:val="22"/>
                <w:lang w:val="lt-LT"/>
              </w:rPr>
              <w:t>Duomenų rinkinys bus paruoštas ir išsiųstas per 3</w:t>
            </w:r>
            <w:r w:rsidR="00D42A43" w:rsidRPr="006942E6">
              <w:rPr>
                <w:rFonts w:ascii="Arial" w:eastAsia="Calibri" w:hAnsi="Arial" w:cs="Arial"/>
                <w:bCs/>
                <w:i/>
                <w:sz w:val="22"/>
                <w:szCs w:val="22"/>
                <w:lang w:val="lt-LT"/>
              </w:rPr>
              <w:t xml:space="preserve"> </w:t>
            </w:r>
            <w:r w:rsidRPr="006942E6">
              <w:rPr>
                <w:rFonts w:ascii="Arial" w:eastAsia="Calibri" w:hAnsi="Arial" w:cs="Arial"/>
                <w:bCs/>
                <w:i/>
                <w:sz w:val="22"/>
                <w:szCs w:val="22"/>
                <w:lang w:val="lt-LT"/>
              </w:rPr>
              <w:t>darbo dienas nuo įmokos gavimo dienos.</w:t>
            </w:r>
          </w:p>
        </w:tc>
      </w:tr>
      <w:tr w:rsidR="00044F24" w:rsidRPr="006942E6" w14:paraId="4D5210CC" w14:textId="77777777" w:rsidTr="008F576D">
        <w:trPr>
          <w:trHeight w:hRule="exact" w:val="283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19F1D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</w:p>
        </w:tc>
      </w:tr>
      <w:tr w:rsidR="00044F24" w:rsidRPr="006942E6" w14:paraId="28A1793C" w14:textId="77777777" w:rsidTr="006942E6">
        <w:trPr>
          <w:trHeight w:val="6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5B4636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both"/>
              <w:rPr>
                <w:rFonts w:ascii="Arial" w:eastAsia="Calibri" w:hAnsi="Arial" w:cs="Arial"/>
                <w:b/>
                <w:vanish/>
                <w:sz w:val="22"/>
                <w:szCs w:val="22"/>
                <w:lang w:val="lt-LT"/>
              </w:rPr>
            </w:pPr>
            <w:r w:rsidRPr="006942E6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 xml:space="preserve">Pastaba. </w:t>
            </w:r>
            <w:r w:rsidRPr="006942E6">
              <w:rPr>
                <w:rFonts w:ascii="Arial" w:eastAsia="Calibri" w:hAnsi="Arial" w:cs="Arial"/>
                <w:i/>
                <w:sz w:val="22"/>
                <w:szCs w:val="22"/>
                <w:lang w:val="lt-LT"/>
              </w:rPr>
              <w:t>Jei prašymą teikia fizinio asmens atstovas arba juridinio asmens vadovas ar atstovas, papildomai turi būti pateiktas atstovavimą įrodantis dokumentas.</w:t>
            </w:r>
          </w:p>
        </w:tc>
      </w:tr>
      <w:tr w:rsidR="00044F24" w:rsidRPr="006942E6" w14:paraId="0FEB2B21" w14:textId="77777777" w:rsidTr="002A5159">
        <w:trPr>
          <w:trHeight w:hRule="exact" w:val="243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4B0B0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</w:p>
        </w:tc>
      </w:tr>
      <w:tr w:rsidR="00044F24" w:rsidRPr="006942E6" w14:paraId="78CF9FCD" w14:textId="77777777" w:rsidTr="002A5159">
        <w:trPr>
          <w:gridBefore w:val="1"/>
          <w:wBefore w:w="1887" w:type="pct"/>
          <w:trHeight w:val="80"/>
        </w:trPr>
        <w:tc>
          <w:tcPr>
            <w:tcW w:w="1176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E246A3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42BCB727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CB2823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</w:p>
        </w:tc>
      </w:tr>
      <w:tr w:rsidR="00044F24" w:rsidRPr="006942E6" w14:paraId="31E71AF0" w14:textId="77777777" w:rsidTr="002A5159">
        <w:trPr>
          <w:gridBefore w:val="1"/>
          <w:wBefore w:w="1887" w:type="pct"/>
          <w:trHeight w:val="418"/>
        </w:trPr>
        <w:tc>
          <w:tcPr>
            <w:tcW w:w="1176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327A8D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r w:rsidRPr="006942E6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(parašas)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</w:tcPr>
          <w:p w14:paraId="3B944F76" w14:textId="7777777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</w:tcPr>
          <w:p w14:paraId="43B92C59" w14:textId="5E847FE7" w:rsidR="00044F24" w:rsidRPr="006942E6" w:rsidRDefault="00044F24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r w:rsidRPr="006942E6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(vardas ir pavardė)</w:t>
            </w:r>
            <w:r w:rsidR="00AF6B1B" w:rsidRPr="006942E6">
              <w:rPr>
                <w:rStyle w:val="Puslapioinaosnuoroda"/>
                <w:rFonts w:ascii="Arial" w:eastAsia="Calibri" w:hAnsi="Arial" w:cs="Arial"/>
                <w:b/>
                <w:sz w:val="22"/>
                <w:szCs w:val="22"/>
                <w:lang w:val="lt-LT"/>
              </w:rPr>
              <w:footnoteReference w:id="1"/>
            </w:r>
          </w:p>
        </w:tc>
      </w:tr>
    </w:tbl>
    <w:p w14:paraId="014915D2" w14:textId="32C940BC" w:rsidR="00D5166E" w:rsidRPr="006942E6" w:rsidRDefault="00D5166E" w:rsidP="006942E6">
      <w:pPr>
        <w:suppressAutoHyphens/>
        <w:spacing w:line="360" w:lineRule="atLeast"/>
        <w:jc w:val="center"/>
        <w:textAlignment w:val="center"/>
        <w:rPr>
          <w:rFonts w:ascii="Arial" w:hAnsi="Arial" w:cs="Arial"/>
          <w:color w:val="000000"/>
          <w:sz w:val="22"/>
          <w:szCs w:val="22"/>
          <w:lang w:eastAsia="lt-LT"/>
        </w:rPr>
      </w:pPr>
    </w:p>
    <w:sectPr w:rsidR="00D5166E" w:rsidRPr="006942E6" w:rsidSect="00394AE6">
      <w:headerReference w:type="firs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37190" w14:textId="77777777" w:rsidR="005D7D83" w:rsidRDefault="005D7D83">
      <w:r>
        <w:separator/>
      </w:r>
    </w:p>
  </w:endnote>
  <w:endnote w:type="continuationSeparator" w:id="0">
    <w:p w14:paraId="0D8A6668" w14:textId="77777777" w:rsidR="005D7D83" w:rsidRDefault="005D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7D2FB" w14:textId="77777777" w:rsidR="005D7D83" w:rsidRDefault="005D7D83">
      <w:r>
        <w:separator/>
      </w:r>
    </w:p>
  </w:footnote>
  <w:footnote w:type="continuationSeparator" w:id="0">
    <w:p w14:paraId="40EC7FE7" w14:textId="77777777" w:rsidR="005D7D83" w:rsidRDefault="005D7D83">
      <w:r>
        <w:continuationSeparator/>
      </w:r>
    </w:p>
  </w:footnote>
  <w:footnote w:id="1">
    <w:p w14:paraId="1C2BA22D" w14:textId="3808C91A" w:rsidR="00AF6B1B" w:rsidRPr="00E76DCC" w:rsidRDefault="00AF6B1B" w:rsidP="00E76DCC">
      <w:pPr>
        <w:pStyle w:val="Puslapioinaostekstas"/>
        <w:jc w:val="both"/>
        <w:rPr>
          <w:rFonts w:ascii="Arial" w:hAnsi="Arial" w:cs="Arial"/>
          <w:sz w:val="16"/>
          <w:szCs w:val="16"/>
          <w:lang w:val="lt-LT"/>
        </w:rPr>
      </w:pPr>
      <w:r w:rsidRPr="00E76DCC">
        <w:rPr>
          <w:rStyle w:val="Puslapioinaosnuoroda"/>
          <w:rFonts w:ascii="Arial" w:hAnsi="Arial" w:cs="Arial"/>
          <w:sz w:val="16"/>
          <w:szCs w:val="16"/>
        </w:rPr>
        <w:footnoteRef/>
      </w:r>
      <w:r w:rsidRPr="00E76DCC">
        <w:rPr>
          <w:rFonts w:ascii="Arial" w:hAnsi="Arial" w:cs="Arial"/>
          <w:sz w:val="16"/>
          <w:szCs w:val="16"/>
        </w:rPr>
        <w:t xml:space="preserve"> </w:t>
      </w:r>
      <w:r w:rsidRPr="00E76DCC">
        <w:rPr>
          <w:rFonts w:ascii="Arial" w:hAnsi="Arial" w:cs="Arial"/>
          <w:sz w:val="16"/>
          <w:szCs w:val="16"/>
          <w:lang w:val="lt-LT"/>
        </w:rPr>
        <w:t xml:space="preserve">Šiame prašyme Jūsų pateiktų asmens duomenų tvarkymas yra reglamentuotas Asmens duomenų tvarkymo valstybės įmonėje Žemės ūkio duomenų centre taisyklėse (su jomis galite plačiau susipažinti: </w:t>
      </w:r>
      <w:hyperlink r:id="rId1" w:history="1">
        <w:r w:rsidRPr="00E76DCC">
          <w:rPr>
            <w:rStyle w:val="Hipersaitas"/>
            <w:rFonts w:ascii="Arial" w:hAnsi="Arial" w:cs="Arial"/>
            <w:color w:val="auto"/>
            <w:sz w:val="16"/>
            <w:szCs w:val="16"/>
            <w:u w:val="none"/>
            <w:lang w:val="lt-LT"/>
          </w:rPr>
          <w:t>Asmens-duomenu-tvarkymo-VI-Zemes-ukio-duomenu-centre-taisykles.pdf</w:t>
        </w:r>
      </w:hyperlink>
      <w:r w:rsidRPr="00E76DCC">
        <w:rPr>
          <w:rFonts w:ascii="Arial" w:hAnsi="Arial" w:cs="Arial"/>
          <w:sz w:val="16"/>
          <w:szCs w:val="16"/>
          <w:lang w:val="lt-LT"/>
        </w:rPr>
        <w:t xml:space="preserve">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9491" w14:textId="77777777" w:rsidR="00044F24" w:rsidRPr="00794699" w:rsidRDefault="00044F24" w:rsidP="0079469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24"/>
    <w:rsid w:val="00044F24"/>
    <w:rsid w:val="000B5C98"/>
    <w:rsid w:val="001359E8"/>
    <w:rsid w:val="00394AE6"/>
    <w:rsid w:val="004C0DA9"/>
    <w:rsid w:val="005D7D83"/>
    <w:rsid w:val="00655278"/>
    <w:rsid w:val="006942E6"/>
    <w:rsid w:val="00747833"/>
    <w:rsid w:val="007851F6"/>
    <w:rsid w:val="007915CE"/>
    <w:rsid w:val="007C01BC"/>
    <w:rsid w:val="008F38BD"/>
    <w:rsid w:val="008F576D"/>
    <w:rsid w:val="009548F6"/>
    <w:rsid w:val="00982E4C"/>
    <w:rsid w:val="00A021E6"/>
    <w:rsid w:val="00A37241"/>
    <w:rsid w:val="00A67207"/>
    <w:rsid w:val="00AF6B1B"/>
    <w:rsid w:val="00B26D03"/>
    <w:rsid w:val="00BB3A6A"/>
    <w:rsid w:val="00C7078B"/>
    <w:rsid w:val="00D0580A"/>
    <w:rsid w:val="00D42A43"/>
    <w:rsid w:val="00D5166E"/>
    <w:rsid w:val="00D853C7"/>
    <w:rsid w:val="00E7670A"/>
    <w:rsid w:val="00E76DCC"/>
    <w:rsid w:val="00ED5C4B"/>
    <w:rsid w:val="00F90F63"/>
    <w:rsid w:val="00FF72C6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C374"/>
  <w15:chartTrackingRefBased/>
  <w15:docId w15:val="{A658FCCA-59D4-44D4-9122-BA42CB6A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4F2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44F24"/>
    <w:pPr>
      <w:keepNext/>
      <w:keepLines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44F24"/>
    <w:pPr>
      <w:keepNext/>
      <w:keepLines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44F24"/>
    <w:pPr>
      <w:keepNext/>
      <w:keepLines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44F24"/>
    <w:pPr>
      <w:keepNext/>
      <w:keepLines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44F24"/>
    <w:pPr>
      <w:keepNext/>
      <w:keepLines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44F24"/>
    <w:pPr>
      <w:keepNext/>
      <w:keepLines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44F24"/>
    <w:pPr>
      <w:keepNext/>
      <w:keepLines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44F24"/>
    <w:pPr>
      <w:keepNext/>
      <w:keepLines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44F24"/>
    <w:pPr>
      <w:keepNext/>
      <w:keepLines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44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44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44F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44F2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44F2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44F2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44F2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44F2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44F2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44F24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44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44F24"/>
    <w:pPr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44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44F24"/>
    <w:pPr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44F2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44F24"/>
    <w:pPr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44F2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44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44F2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44F24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44F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4F24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F6B1B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F6B1B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F6B1B"/>
    <w:rPr>
      <w:vertAlign w:val="superscript"/>
    </w:rPr>
  </w:style>
  <w:style w:type="paragraph" w:styleId="Pataisymai">
    <w:name w:val="Revision"/>
    <w:hidden/>
    <w:uiPriority w:val="99"/>
    <w:semiHidden/>
    <w:rsid w:val="00AF6B1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AF6B1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F6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udc.lt/wp-content/uploads/2025/02/Asmens-duomenu-tvarkymo-VI-Zemes-ukio-duomenu-centre-taisykles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425D6-D152-42ED-931F-DB10D2B8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1393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Vaištarienė</dc:creator>
  <cp:lastModifiedBy>Edita Vaištarienė</cp:lastModifiedBy>
  <cp:revision>6</cp:revision>
  <dcterms:created xsi:type="dcterms:W3CDTF">2025-10-02T08:11:00Z</dcterms:created>
  <dcterms:modified xsi:type="dcterms:W3CDTF">2025-10-02T08:31:00Z</dcterms:modified>
</cp:coreProperties>
</file>