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2E4" w14:textId="16A79552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4F4B10E" w14:textId="4125DB4F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44A">
        <w:rPr>
          <w:rFonts w:ascii="Times New Roman" w:hAnsi="Times New Roman" w:cs="Times New Roman"/>
          <w:sz w:val="20"/>
          <w:szCs w:val="20"/>
        </w:rPr>
        <w:t>(Vardas Pavardė</w:t>
      </w:r>
      <w:r w:rsidR="00444276">
        <w:rPr>
          <w:rFonts w:ascii="Times New Roman" w:hAnsi="Times New Roman" w:cs="Times New Roman"/>
          <w:sz w:val="20"/>
          <w:szCs w:val="20"/>
        </w:rPr>
        <w:t xml:space="preserve"> / pavadinimas</w:t>
      </w:r>
      <w:r w:rsidRPr="00A9544A">
        <w:rPr>
          <w:rFonts w:ascii="Times New Roman" w:hAnsi="Times New Roman" w:cs="Times New Roman"/>
          <w:sz w:val="20"/>
          <w:szCs w:val="20"/>
        </w:rPr>
        <w:t>, asmens / įmonės kodas)</w:t>
      </w:r>
    </w:p>
    <w:p w14:paraId="4FAF84CB" w14:textId="77777777" w:rsidR="00A9544A" w:rsidRP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1868C6" w14:textId="50E9DF88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A2995D3" w14:textId="19478893" w:rsidR="00A9544A" w:rsidRP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44A">
        <w:rPr>
          <w:rFonts w:ascii="Times New Roman" w:hAnsi="Times New Roman" w:cs="Times New Roman"/>
          <w:sz w:val="20"/>
          <w:szCs w:val="20"/>
        </w:rPr>
        <w:t>(adresas</w:t>
      </w:r>
      <w:r w:rsidR="004E77A5">
        <w:rPr>
          <w:rFonts w:ascii="Times New Roman" w:hAnsi="Times New Roman" w:cs="Times New Roman"/>
          <w:sz w:val="20"/>
          <w:szCs w:val="20"/>
        </w:rPr>
        <w:t>, telefono nr., el. paštas</w:t>
      </w:r>
      <w:r w:rsidRPr="00A9544A">
        <w:rPr>
          <w:rFonts w:ascii="Times New Roman" w:hAnsi="Times New Roman" w:cs="Times New Roman"/>
          <w:sz w:val="20"/>
          <w:szCs w:val="20"/>
        </w:rPr>
        <w:t>)</w:t>
      </w:r>
    </w:p>
    <w:p w14:paraId="02479590" w14:textId="6BC54EAB" w:rsidR="00A9544A" w:rsidRDefault="00A9544A" w:rsidP="00A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7F85A" w14:textId="77777777" w:rsidR="00A9544A" w:rsidRDefault="00A9544A" w:rsidP="00A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FC2A5" w14:textId="1E78259C" w:rsidR="00832550" w:rsidRDefault="00A9544A" w:rsidP="00A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VĮ Žemės ūkio duomenų centro</w:t>
      </w:r>
    </w:p>
    <w:p w14:paraId="10D899C1" w14:textId="20B39C7B" w:rsidR="00A9544A" w:rsidRDefault="00A9544A" w:rsidP="00A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Gyvūnų apskaitos</w:t>
      </w:r>
      <w:r w:rsidR="00887D08">
        <w:rPr>
          <w:rFonts w:ascii="Times New Roman" w:hAnsi="Times New Roman" w:cs="Times New Roman"/>
          <w:sz w:val="24"/>
          <w:szCs w:val="24"/>
        </w:rPr>
        <w:t xml:space="preserve"> ir genetinio vertinimo</w:t>
      </w:r>
      <w:r>
        <w:rPr>
          <w:rFonts w:ascii="Times New Roman" w:hAnsi="Times New Roman" w:cs="Times New Roman"/>
          <w:sz w:val="24"/>
          <w:szCs w:val="24"/>
        </w:rPr>
        <w:t xml:space="preserve"> skyriui</w:t>
      </w:r>
    </w:p>
    <w:p w14:paraId="72E99F1E" w14:textId="65120DB7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51F9E" w14:textId="59BAA6B8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AD522" w14:textId="57CD86E9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9A62C1B" w14:textId="2C4BBB19" w:rsidR="00A9544A" w:rsidRP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544A">
        <w:rPr>
          <w:rFonts w:ascii="Times New Roman" w:hAnsi="Times New Roman" w:cs="Times New Roman"/>
          <w:sz w:val="20"/>
          <w:szCs w:val="20"/>
        </w:rPr>
        <w:t>(Data)</w:t>
      </w:r>
    </w:p>
    <w:p w14:paraId="7A469783" w14:textId="012F6E43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ED083" w14:textId="7055720A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4E02C" w14:textId="4BD90A79" w:rsidR="00A9544A" w:rsidRPr="009E2353" w:rsidRDefault="00A9544A" w:rsidP="00A95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1ED">
        <w:rPr>
          <w:rFonts w:ascii="Times New Roman" w:hAnsi="Times New Roman" w:cs="Times New Roman"/>
          <w:b/>
          <w:bCs/>
          <w:sz w:val="24"/>
          <w:szCs w:val="24"/>
        </w:rPr>
        <w:t>Prašymas dėl įsagų</w:t>
      </w:r>
      <w:r w:rsidR="002D31ED">
        <w:rPr>
          <w:rFonts w:ascii="Times New Roman" w:hAnsi="Times New Roman" w:cs="Times New Roman"/>
          <w:b/>
          <w:bCs/>
          <w:sz w:val="24"/>
          <w:szCs w:val="24"/>
        </w:rPr>
        <w:t xml:space="preserve"> užsakymo</w:t>
      </w:r>
      <w:r w:rsidRPr="002D31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F77">
        <w:rPr>
          <w:rFonts w:ascii="Times New Roman" w:hAnsi="Times New Roman" w:cs="Times New Roman"/>
          <w:b/>
          <w:bCs/>
          <w:sz w:val="24"/>
          <w:szCs w:val="24"/>
        </w:rPr>
        <w:t>išplatinimo</w:t>
      </w:r>
      <w:r w:rsidRPr="00343C4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0B5BFA">
        <w:rPr>
          <w:rFonts w:ascii="Times New Roman" w:hAnsi="Times New Roman" w:cs="Times New Roman"/>
          <w:b/>
          <w:bCs/>
          <w:sz w:val="24"/>
          <w:szCs w:val="24"/>
        </w:rPr>
        <w:t>taisymo</w:t>
      </w:r>
      <w:r w:rsidR="009E2353" w:rsidRPr="009E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353" w:rsidRPr="009E2353">
        <w:rPr>
          <w:rFonts w:ascii="Times New Roman" w:hAnsi="Times New Roman" w:cs="Times New Roman"/>
          <w:sz w:val="24"/>
          <w:szCs w:val="24"/>
        </w:rPr>
        <w:t>(reikiamą pabraukti)</w:t>
      </w:r>
    </w:p>
    <w:p w14:paraId="2E8787BF" w14:textId="206F668E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E29F4" w14:textId="565C63B6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871" w:type="dxa"/>
        <w:tblLook w:val="04A0" w:firstRow="1" w:lastRow="0" w:firstColumn="1" w:lastColumn="0" w:noHBand="0" w:noVBand="1"/>
      </w:tblPr>
      <w:tblGrid>
        <w:gridCol w:w="846"/>
        <w:gridCol w:w="2463"/>
        <w:gridCol w:w="1711"/>
        <w:gridCol w:w="1239"/>
        <w:gridCol w:w="1986"/>
        <w:gridCol w:w="1705"/>
        <w:gridCol w:w="761"/>
        <w:gridCol w:w="1758"/>
        <w:gridCol w:w="3402"/>
      </w:tblGrid>
      <w:tr w:rsidR="009E2353" w14:paraId="4C458AF7" w14:textId="77777777" w:rsidTr="009E2353">
        <w:trPr>
          <w:trHeight w:val="645"/>
        </w:trPr>
        <w:tc>
          <w:tcPr>
            <w:tcW w:w="846" w:type="dxa"/>
            <w:vMerge w:val="restart"/>
            <w:vAlign w:val="center"/>
          </w:tcPr>
          <w:p w14:paraId="019C8959" w14:textId="4F6C3C02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Eil. Nr.</w:t>
            </w:r>
          </w:p>
        </w:tc>
        <w:tc>
          <w:tcPr>
            <w:tcW w:w="2463" w:type="dxa"/>
            <w:vMerge w:val="restart"/>
            <w:vAlign w:val="center"/>
          </w:tcPr>
          <w:p w14:paraId="2F034301" w14:textId="418EA073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Įsagų </w:t>
            </w:r>
            <w:r w:rsidR="00F85F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užsakovo</w:t>
            </w: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asmens / įmonės kodas</w:t>
            </w:r>
          </w:p>
        </w:tc>
        <w:tc>
          <w:tcPr>
            <w:tcW w:w="1711" w:type="dxa"/>
            <w:vMerge w:val="restart"/>
            <w:vAlign w:val="center"/>
          </w:tcPr>
          <w:p w14:paraId="3091DDB8" w14:textId="59899FA9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Įsagai (priminio ženklinimo / atgaminami)</w:t>
            </w:r>
          </w:p>
        </w:tc>
        <w:tc>
          <w:tcPr>
            <w:tcW w:w="1239" w:type="dxa"/>
            <w:vMerge w:val="restart"/>
            <w:vAlign w:val="center"/>
          </w:tcPr>
          <w:p w14:paraId="6D4DD493" w14:textId="1E2FF334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Įsagų užsakymo data</w:t>
            </w:r>
          </w:p>
        </w:tc>
        <w:tc>
          <w:tcPr>
            <w:tcW w:w="3691" w:type="dxa"/>
            <w:gridSpan w:val="2"/>
            <w:vAlign w:val="center"/>
          </w:tcPr>
          <w:p w14:paraId="1C39A599" w14:textId="62C64690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Įsagų intervalas</w:t>
            </w:r>
          </w:p>
        </w:tc>
        <w:tc>
          <w:tcPr>
            <w:tcW w:w="761" w:type="dxa"/>
            <w:vMerge w:val="restart"/>
            <w:vAlign w:val="center"/>
          </w:tcPr>
          <w:p w14:paraId="6A92A935" w14:textId="530188B7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Kiekis</w:t>
            </w:r>
          </w:p>
        </w:tc>
        <w:tc>
          <w:tcPr>
            <w:tcW w:w="1758" w:type="dxa"/>
            <w:vMerge w:val="restart"/>
            <w:vAlign w:val="center"/>
          </w:tcPr>
          <w:p w14:paraId="1772532A" w14:textId="067A1A17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Naujo įsagų savininko asmens kodas</w:t>
            </w:r>
          </w:p>
        </w:tc>
        <w:tc>
          <w:tcPr>
            <w:tcW w:w="3402" w:type="dxa"/>
            <w:vMerge w:val="restart"/>
            <w:vAlign w:val="center"/>
          </w:tcPr>
          <w:p w14:paraId="17ED1DDE" w14:textId="2C277898" w:rsidR="00343C4B" w:rsidRPr="009E2353" w:rsidRDefault="00B00D78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Užsakymo taisymo</w:t>
            </w:r>
            <w:r w:rsidR="00343C4B"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pastaba (</w:t>
            </w:r>
            <w:r w:rsidR="003B2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išplatinti</w:t>
            </w:r>
            <w:r w:rsidR="00395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343C4B"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ištrinti ar kt.)</w:t>
            </w:r>
          </w:p>
        </w:tc>
      </w:tr>
      <w:tr w:rsidR="009E2353" w14:paraId="4A0CC114" w14:textId="77777777" w:rsidTr="009E2353">
        <w:tc>
          <w:tcPr>
            <w:tcW w:w="846" w:type="dxa"/>
            <w:vMerge/>
          </w:tcPr>
          <w:p w14:paraId="22F0F2FC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14:paraId="282561FC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2D855825" w14:textId="2DE203C9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14:paraId="10A66B71" w14:textId="66F3AECA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B7482E0" w14:textId="7DD949E5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Nuo</w:t>
            </w:r>
          </w:p>
        </w:tc>
        <w:tc>
          <w:tcPr>
            <w:tcW w:w="1705" w:type="dxa"/>
            <w:vAlign w:val="center"/>
          </w:tcPr>
          <w:p w14:paraId="1FCDA764" w14:textId="4D72B1C6" w:rsidR="00343C4B" w:rsidRPr="009E2353" w:rsidRDefault="00343C4B" w:rsidP="00343C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3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Iki</w:t>
            </w:r>
          </w:p>
        </w:tc>
        <w:tc>
          <w:tcPr>
            <w:tcW w:w="761" w:type="dxa"/>
            <w:vMerge/>
          </w:tcPr>
          <w:p w14:paraId="2F9B5CE7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7647DEE2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3E838E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53" w14:paraId="2F655C3E" w14:textId="77777777" w:rsidTr="009E2353">
        <w:tc>
          <w:tcPr>
            <w:tcW w:w="846" w:type="dxa"/>
          </w:tcPr>
          <w:p w14:paraId="665808FC" w14:textId="193C2EFC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3" w:type="dxa"/>
          </w:tcPr>
          <w:p w14:paraId="784ACD1B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2B0AD5E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A5D9AE4" w14:textId="6F935855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40BF385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98A1539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715D18BA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B8A7C6D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427F5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53" w14:paraId="4FB7E3CA" w14:textId="77777777" w:rsidTr="009E2353">
        <w:tc>
          <w:tcPr>
            <w:tcW w:w="846" w:type="dxa"/>
          </w:tcPr>
          <w:p w14:paraId="5E907011" w14:textId="0C767782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3" w:type="dxa"/>
          </w:tcPr>
          <w:p w14:paraId="159F26E9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D99A0A1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6282932" w14:textId="4EF7A59F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C14805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F4AE06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7C4FD96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B41426D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9E2EC2" w14:textId="77777777" w:rsidR="00343C4B" w:rsidRDefault="00343C4B" w:rsidP="00A95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A1083" w14:textId="4D0851CC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6E1A4" w14:textId="7B7B24F2" w:rsidR="00A9544A" w:rsidRDefault="00A9544A" w:rsidP="00A95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B9ACB" w14:textId="126E4531" w:rsidR="009E2353" w:rsidRDefault="009E2353" w:rsidP="0034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        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___________________</w:t>
      </w:r>
    </w:p>
    <w:p w14:paraId="3AE79E2F" w14:textId="30D404A0" w:rsidR="009E2353" w:rsidRPr="009E2353" w:rsidRDefault="009E2353" w:rsidP="00343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2353">
        <w:rPr>
          <w:rFonts w:ascii="Times New Roman" w:hAnsi="Times New Roman" w:cs="Times New Roman"/>
          <w:sz w:val="16"/>
          <w:szCs w:val="16"/>
        </w:rPr>
        <w:t xml:space="preserve">Įsagų užsakymo </w:t>
      </w:r>
      <w:r w:rsidR="003B2F77">
        <w:rPr>
          <w:rFonts w:ascii="Times New Roman" w:hAnsi="Times New Roman" w:cs="Times New Roman"/>
          <w:sz w:val="16"/>
          <w:szCs w:val="16"/>
        </w:rPr>
        <w:t>išplatinimą</w:t>
      </w:r>
      <w:r w:rsidRPr="009E2353">
        <w:rPr>
          <w:rFonts w:ascii="Times New Roman" w:hAnsi="Times New Roman" w:cs="Times New Roman"/>
          <w:sz w:val="16"/>
          <w:szCs w:val="16"/>
        </w:rPr>
        <w:t xml:space="preserve"> / </w:t>
      </w:r>
      <w:r w:rsidR="00B71770">
        <w:rPr>
          <w:rFonts w:ascii="Times New Roman" w:hAnsi="Times New Roman" w:cs="Times New Roman"/>
          <w:sz w:val="16"/>
          <w:szCs w:val="16"/>
        </w:rPr>
        <w:t>taisymą</w:t>
      </w:r>
      <w:r w:rsidRPr="009E2353">
        <w:rPr>
          <w:rFonts w:ascii="Times New Roman" w:hAnsi="Times New Roman" w:cs="Times New Roman"/>
          <w:sz w:val="16"/>
          <w:szCs w:val="16"/>
        </w:rPr>
        <w:t xml:space="preserve"> užsakančio asmens statusas</w:t>
      </w:r>
      <w:r>
        <w:rPr>
          <w:rFonts w:ascii="Times New Roman" w:hAnsi="Times New Roman" w:cs="Times New Roman"/>
          <w:sz w:val="16"/>
          <w:szCs w:val="16"/>
        </w:rPr>
        <w:tab/>
      </w:r>
      <w:r w:rsidR="00B7177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(Vardas, Pavardė)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(Parašas)</w:t>
      </w:r>
    </w:p>
    <w:p w14:paraId="79DCF3EE" w14:textId="62AC4F1C" w:rsidR="009E2353" w:rsidRPr="009E2353" w:rsidRDefault="009E2353" w:rsidP="00343C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2353">
        <w:rPr>
          <w:rFonts w:ascii="Times New Roman" w:hAnsi="Times New Roman" w:cs="Times New Roman"/>
          <w:sz w:val="16"/>
          <w:szCs w:val="16"/>
        </w:rPr>
        <w:t>(įsagų savininkas, įsagų savininko įgaliotas asmuo, vet. gydytojas, vet. gydytojas -inspektorius ar kt.)</w:t>
      </w:r>
    </w:p>
    <w:p w14:paraId="4E178DEB" w14:textId="77777777" w:rsidR="009E2353" w:rsidRDefault="009E2353" w:rsidP="0034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26B52" w14:textId="77777777" w:rsidR="00A9544A" w:rsidRPr="00A9544A" w:rsidRDefault="00A9544A" w:rsidP="00A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44A" w:rsidRPr="00A9544A" w:rsidSect="00100132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4A"/>
    <w:rsid w:val="000B5BFA"/>
    <w:rsid w:val="00100132"/>
    <w:rsid w:val="002D31ED"/>
    <w:rsid w:val="00343C4B"/>
    <w:rsid w:val="00395053"/>
    <w:rsid w:val="003B2F77"/>
    <w:rsid w:val="00444276"/>
    <w:rsid w:val="004E77A5"/>
    <w:rsid w:val="00632B7A"/>
    <w:rsid w:val="00832550"/>
    <w:rsid w:val="00887D08"/>
    <w:rsid w:val="009E2353"/>
    <w:rsid w:val="00A9544A"/>
    <w:rsid w:val="00B00D78"/>
    <w:rsid w:val="00B71770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22B"/>
  <w15:chartTrackingRefBased/>
  <w15:docId w15:val="{2312801B-06D6-43E9-8F22-11494439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VĮ Žemės ūkio informacijos ir kaimo verslo centras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Pupšys</dc:creator>
  <cp:keywords/>
  <dc:description/>
  <cp:lastModifiedBy>Konstantinas Pupšys</cp:lastModifiedBy>
  <cp:revision>9</cp:revision>
  <cp:lastPrinted>2023-01-19T12:00:00Z</cp:lastPrinted>
  <dcterms:created xsi:type="dcterms:W3CDTF">2023-01-19T07:27:00Z</dcterms:created>
  <dcterms:modified xsi:type="dcterms:W3CDTF">2024-03-25T07:23:00Z</dcterms:modified>
</cp:coreProperties>
</file>