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97gnkeb5pmee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Paukščių supirkimo kainos Lietuvos įmonėse 2020 m. balandžio–birželio mėn., EUR/kg(be PVM)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1092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9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2020 m. birželio mėn. su gegužės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2020 m. birželio mėn. su 2019 m. birželio mėn.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