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fzxybi43doc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4–7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4–7 sav. (2020 m. sausio 20–vasario 16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7 savaitę su 6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Parengė: D. Špokaitė, tel. (8 37) 39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