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t3c6fprxby0b" w:id="0"/>
      <w:bookmarkEnd w:id="0"/>
      <w:r w:rsidDel="00000000" w:rsidR="00000000" w:rsidRPr="00000000">
        <w:rPr>
          <w:color w:val="222222"/>
          <w:sz w:val="33"/>
          <w:szCs w:val="33"/>
          <w:highlight w:val="white"/>
          <w:rtl w:val="0"/>
        </w:rPr>
        <w:t xml:space="preserve">2018-09-21 Situacija JAV broilerių mėsos rinkoje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Remiantis žemės ūkio departamento (toliau – USDA) duomenimis, JAV broilerių mėsos gamyba 2018 m. gali sudaryti 20,5 proc. (iki 19 mln.t) viso pasaulyje pagaminamo broilerių kiekio. O paukštienos eksporto apimtys turėtų siekti 28 proc. (iki 3,15 mln.t) viso pasaulio eksporto. Pernai metais JAV broilerių mėsos pardavimai sudarė 3,075 mln. t.</w:t>
        <w:br w:type="textWrapping"/>
        <w:t xml:space="preserve">Šių metų liepos mėn. Meksika ir Kinija, būdamos pagrindinėmis JAV prekybos partnerėmis, įvedė atsakomuosius muito tarifus JAV žemės ūkio produktams, tame skaičiuje ir sojos pupelėms. Didžiosios JAV vištienos gamintojos numato, kad per 2018 m. trečią ketvirtį kukurūzų ir sojos pupelių kainos gali išaugti 4,3 ir 15,5 proc., palyginti su tuo pačiu praėjusių metų laikotarpiu. Pašarų kaina tenkanti 1 kg viščiuko analizuojamu laikotarpiu gali padidėti apie 6 proc. Šiuo metu šalyje fiksuojamas vištienos perteklius, padidėjusios prekių siuntimo išlaidos, dešimtadaliu sumažėjęs gamintojų pelnas. 2018 m. birželio mėn. JAV viščiukų atsargos pasiekė rekordines aukštumas. Jų vertė sudarė 403 mln. EUR.</w:t>
        <w:br w:type="textWrapping"/>
        <w:t xml:space="preserve">JAV broilerių gamyba plečiasi, veislinių paukščių bendrovės tobulina genetinius tyrimus, gerėja paukščių auginimo ir skerdimo sąlygos. Šalies paukštienos pramonė, siekdama palaikyti teigiamą ryšį su visuomene, skatina ūkininkus įrengti stebėjimo kambarius paukštidėse. Visuomenė vis dar įsitikinusi, kad paukštiena auginama žiauriomis sąlygomis, naudojami auginimą skatinantys hormonai, maistas apdorojamas cheminiu būdu. Šių metų liepos mėn. Kentukio valstijoje atidarytas pirmas viščiukų stebėjimo kambarys, kad visuomenė galėtų matyti, kaip auginami viščiukai broileriai</w:t>
        <w:br w:type="textWrapping"/>
        <w:t xml:space="preserve">Nors amerikiečiai pirmauja pasaulyje pagal vištienos suvartojimą, tačiau 2018 m. JAV broilerių mėsos suvartojimas turėtų padidėti nežymiai (iki 280 t) ir sudaryti 15,923 mln. t. USDA duomenimis, 2018 m. vienas amerikietis vidutiniškai turėtų suvartoti apie 42 kg vištienos t. y. 15 proc. daugiau nei per paskutinius šešis metus.</w:t>
        <w:br w:type="textWrapping"/>
        <w:t xml:space="preserve">2018 m. JAV broilerių mėsos importo apimtis turėtų išlikti panaši, kaip ir 2017 m. – 59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„Eurostat“, Poultryworld.net,</w:t>
        <w:br w:type="textWrapping"/>
        <w:t xml:space="preserve">Parengė: D. Špokaitė tel. 8 (37)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