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rnea777yvvtt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2018-06-25 Lietuvoje 2018 m. gegužės mėnesį grūdų eksportas buvo 75 proc. mažesnis negu 2017 m. analogišku laikotarpiu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Lietuvos grūdų supirkimo įmonės 2018 m. gegužės mėn. eksportavo 84,270 tūkst. t grūdų. Iš jų kviečiai sudarė beveik 94 proc. Jie buvo eksportuoti į Latviją, Lenkiją, Vokietiją, Italiją, Ispaniją ir Nigeriją. Vidutinė eksportuotų kviečių kaina sudarė 196,09 EUR/t. Miežiai (874,97 t) išvežti į Latviją, Estiją, Lenkiją ir Vokietiją (vidutinė kaina – 163,1 EUR/t). Kvietrugiai (2,426 tūkst. t) išvežti į Lenkiją (vidutinė kaina – 165,73 EUR/t).</w:t>
        <w:br w:type="textWrapping"/>
        <w:t xml:space="preserve">Šių metų gegužės mėn. eksportuota 8,001 tūkst. t ankštinių augalų grūdų (žirnių ir pupų) – 13,62 proc. mažiau negu 2017 m. gegužę. Jie buvo eksportuoti į Latviją, Lenkiją, Norvegiją ir Egiptą (vidutinė kaina – 190,24 EUR/t).</w:t>
        <w:br w:type="textWrapping"/>
        <w:t xml:space="preserve">Rapsų eksportas 2018 m. gegužės mėn. buvo net 16 kartų didesnis negu 2017 m. gegužę ir sudarė 16,165 tūkst. t. Rapsai eksportuoti į Lenkiją, Didžiąją Britaniją ir Švediją (vidutinė kaina – 336,07 EUR/t).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Grūdų ir rapsų sektoriaus informaciją parengė D. Pyrantienė, R. Banionienė ir G. Garliauskienė, tel. (8~37) 397 227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