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h4om49yv93s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2018-03-30 2017 m. ES kiaušinių eksporto ir importo apžvalga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duomenimis, 2017 m. ES iš viso eksportavo 207,379 tūkst. t kiaušinių, t. y. 15,1 proc. mažiau, palyginti su 2016 m. (246,812 tūkst. t). Eksporto vertė sudarė 221 471 tūkst. EUR – 22 proc. mažiau, palyginti su 2016 tuo pačiu laikotarpiu. Daugiausia kiaušinių buvo eksportuota į : Japoniją (53,066 tūkst. t), Šveicariją (40,644 tūkst. t) ir Izraelį (10,718 tūkst. t), o į likusias šalis – 104,951 tūkst. t. ES šalys kiaušinių eksportą į Tailandą padidino 75 proc., į Pietų Korėją – 53 proc., Turkiją – 45 proc., Japoniją – 15 proc., Filipinus – 15 proc. Labiausiai kiaušinių eksportas sumažėjo į Honkongą 50 proc. (iki 3,344 tūkst. t) ir Saudo Arabiją – 15 proc. (10,718 tūkst. t).</w:t>
        <w:br w:type="textWrapping"/>
        <w:t xml:space="preserve">2017 m. ES kiaušinių importas, palyginti su 2016 m., sumažėjo 10,6 proc. ir sudarė 805,704 tūkst. t, kurio vertė sudarė 2 015 mln. EUR – 6,54 proc. mažiau, palyginti su 2016 m. Pagal importuojamų kiaušinių kiekį į ES pirmavo Brazilija (401,168 tūkst. t), Tailandas (264,849 tūkst. t), Ukraina (80,061 tūkst. t), o kitos šalys sudarė 50,626 tūkst. t. Kiaušinių importas iš Ukrainos padidėjo 67 proc., Kinijos – 13 proc., o iš Brazilijos sumažėjo – 21 proc., Čilės – 13 proc., Tailando – 9 proc. Analizuojamu laikotarpiu ES kiaušinių importas iš Pietų Afrikos sudarė (2,144 tūkst. t), kai 2016 m. – 302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