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9eek5saxbtt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2018-03-27 Kiaulių skerdimų skaičius ES-28 šalyse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47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