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munktzad29f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2018-03-27 Galvijų skerdimų skaičius ES-28 šalyse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31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