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13rrvhuog349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Lietuva 2022 m. birželį eksportavo daugiau kaip 2 kartus didesnį grūdų kiekį negu praėjusių metų analogišku laikotarpiu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Šių metų birželį Lietuvos grūdų supirkimo įmonės eksportavo 379,680 tūkst. t grūdų. Didžiąją eksportuotų grūdų dalį sudarė kviečiai (85,22 proc. arba 323,556 tūkst. t). Jie eksportuoti į Latviją, Estiją, Ispaniją, Nyderlandus, Jungtinę Karalystę, Šveicariją, Nigeriją ir Singapūrą (vidutinė kaina – 364,53 EUR/t). Miežiai (2,261 tūkst. t) šių metų birželį eksportuoti į Estiją, Lenkiją, Norvegiją ir Singapūrą (vidutinė kaina – 360,44 EUR/t). Avižos (450,54 t) išvežtos į Latviją, Estiją ir Vokietiją (vidutinė kaina – 278,67 EUR/t), kvietrugiai (692,61 t) – į Latviją, Ispaniją ir Norvegiją (vidutinė kaina – 353,45 EUR/t), kukurūzai (52,523 tūkst. t) – į Latviją, Lenkiją, Daniją ir Ispaniją (vidutinė kaina – 340,66 EUR/t).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Šių metų birželio mėnesį eksportuota 3,123 tūkst. t ankštinių augalų grūdų (žirnių ir pupų) – 23,72 proc. mažesnis kiekis negu 2021 m. birželio mėnesį. Jie buvo eksportuoti į Lenkiją, Belgiją ir Norvegiją (vidutinė kaina – 410,02 EUR/t).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