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0225" cy="3819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81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7/zirniu-ir-pupu-sunaudojimas-kombinuotuju-pasaru-gamybai-lietuvoje-2011-2018-m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