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5387"/>
        <w:gridCol w:w="4502"/>
      </w:tblGrid>
      <w:tr w:rsidR="003D5E9D" w:rsidRPr="00F253C3" w14:paraId="22E6C779" w14:textId="77777777" w:rsidTr="00255340">
        <w:tc>
          <w:tcPr>
            <w:tcW w:w="5387" w:type="dxa"/>
          </w:tcPr>
          <w:p w14:paraId="03D2261C" w14:textId="77777777" w:rsidR="003D5E9D" w:rsidRPr="00F253C3" w:rsidRDefault="003D5E9D" w:rsidP="00255340">
            <w:pPr>
              <w:tabs>
                <w:tab w:val="left" w:pos="825"/>
              </w:tabs>
              <w:spacing w:line="360" w:lineRule="auto"/>
              <w:rPr>
                <w:lang w:val="lt-LT"/>
              </w:rPr>
            </w:pPr>
          </w:p>
        </w:tc>
        <w:tc>
          <w:tcPr>
            <w:tcW w:w="4502" w:type="dxa"/>
          </w:tcPr>
          <w:p w14:paraId="300CAABC" w14:textId="77777777" w:rsidR="003D5E9D" w:rsidRPr="00F253C3" w:rsidRDefault="003D5E9D" w:rsidP="00255340">
            <w:pPr>
              <w:ind w:left="-108"/>
              <w:rPr>
                <w:lang w:val="lt-LT"/>
              </w:rPr>
            </w:pPr>
            <w:r w:rsidRPr="00F253C3">
              <w:rPr>
                <w:lang w:val="lt-LT"/>
              </w:rPr>
              <w:t>PATVIRTINTA</w:t>
            </w:r>
          </w:p>
          <w:p w14:paraId="70FEA85D" w14:textId="77777777" w:rsidR="003D5E9D" w:rsidRPr="00F253C3" w:rsidRDefault="003D5E9D" w:rsidP="00255340">
            <w:pPr>
              <w:ind w:left="-108"/>
              <w:rPr>
                <w:lang w:val="lt-LT"/>
              </w:rPr>
            </w:pPr>
            <w:r w:rsidRPr="00F253C3">
              <w:rPr>
                <w:lang w:val="lt-LT"/>
              </w:rPr>
              <w:t>VĮ Žemės ūkio informacijos ir kaimo</w:t>
            </w:r>
          </w:p>
          <w:p w14:paraId="748DEF38" w14:textId="77777777" w:rsidR="003D5E9D" w:rsidRPr="00F253C3" w:rsidRDefault="003D5E9D" w:rsidP="00255340">
            <w:pPr>
              <w:ind w:left="-108"/>
              <w:rPr>
                <w:lang w:val="lt-LT"/>
              </w:rPr>
            </w:pPr>
            <w:r w:rsidRPr="00F253C3">
              <w:rPr>
                <w:lang w:val="lt-LT"/>
              </w:rPr>
              <w:t>verslo centro generalinio direktoriaus</w:t>
            </w:r>
          </w:p>
          <w:p w14:paraId="041F25DE" w14:textId="3AF8C42D" w:rsidR="003D5E9D" w:rsidRPr="00F253C3" w:rsidRDefault="003D5E9D" w:rsidP="00255340">
            <w:pPr>
              <w:ind w:left="-108"/>
              <w:rPr>
                <w:lang w:val="lt-LT"/>
              </w:rPr>
            </w:pPr>
            <w:r w:rsidRPr="00F253C3">
              <w:rPr>
                <w:lang w:val="lt-LT"/>
              </w:rPr>
              <w:t xml:space="preserve">2022 m. </w:t>
            </w:r>
            <w:r w:rsidR="00F71EA1">
              <w:rPr>
                <w:lang w:val="lt-LT"/>
              </w:rPr>
              <w:t>spalio</w:t>
            </w:r>
            <w:r w:rsidRPr="00F253C3">
              <w:rPr>
                <w:bCs/>
                <w:lang w:val="lt-LT"/>
              </w:rPr>
              <w:t xml:space="preserve">  </w:t>
            </w:r>
            <w:r w:rsidR="007520D6">
              <w:rPr>
                <w:bCs/>
                <w:lang w:val="lt-LT"/>
              </w:rPr>
              <w:t>4</w:t>
            </w:r>
            <w:r w:rsidRPr="00F253C3">
              <w:rPr>
                <w:bCs/>
                <w:lang w:val="lt-LT"/>
              </w:rPr>
              <w:t xml:space="preserve"> d. </w:t>
            </w:r>
            <w:r w:rsidRPr="00F253C3">
              <w:rPr>
                <w:lang w:val="lt-LT"/>
              </w:rPr>
              <w:t>įsakymu Nr. 1V-</w:t>
            </w:r>
            <w:r w:rsidR="007520D6">
              <w:rPr>
                <w:lang w:val="lt-LT"/>
              </w:rPr>
              <w:t>92</w:t>
            </w:r>
          </w:p>
          <w:p w14:paraId="39FC6621" w14:textId="77777777" w:rsidR="003D5E9D" w:rsidRPr="00F253C3" w:rsidRDefault="003D5E9D" w:rsidP="00255340">
            <w:pPr>
              <w:spacing w:line="360" w:lineRule="auto"/>
              <w:ind w:left="-108"/>
              <w:rPr>
                <w:lang w:val="lt-LT"/>
              </w:rPr>
            </w:pPr>
          </w:p>
        </w:tc>
      </w:tr>
    </w:tbl>
    <w:p w14:paraId="0A7F2B60" w14:textId="77777777" w:rsidR="003D5E9D" w:rsidRPr="00F253C3" w:rsidRDefault="003D5E9D" w:rsidP="003D5E9D">
      <w:pPr>
        <w:spacing w:line="360" w:lineRule="auto"/>
        <w:rPr>
          <w:lang w:val="lt-LT"/>
        </w:rPr>
      </w:pPr>
    </w:p>
    <w:p w14:paraId="4BAFC11D" w14:textId="77777777" w:rsidR="003D5E9D" w:rsidRPr="00F253C3" w:rsidRDefault="003D5E9D" w:rsidP="003D5E9D">
      <w:pPr>
        <w:shd w:val="clear" w:color="auto" w:fill="FFFFFF"/>
        <w:spacing w:line="360" w:lineRule="auto"/>
        <w:ind w:firstLine="142"/>
        <w:jc w:val="center"/>
        <w:rPr>
          <w:b/>
          <w:bCs/>
          <w:spacing w:val="-6"/>
          <w:lang w:val="lt-LT"/>
        </w:rPr>
      </w:pPr>
      <w:r w:rsidRPr="00F253C3">
        <w:rPr>
          <w:b/>
          <w:bCs/>
          <w:spacing w:val="-6"/>
          <w:lang w:val="lt-LT"/>
        </w:rPr>
        <w:t>VALSTYBĖS ĮMONĖS ŽEMĖS ŪKIO INFORMACIJOS IR KAIMO VERSLO CENTRO</w:t>
      </w:r>
    </w:p>
    <w:p w14:paraId="30905B10" w14:textId="77777777" w:rsidR="003D5E9D" w:rsidRPr="00F253C3" w:rsidRDefault="003D5E9D" w:rsidP="003D5E9D">
      <w:pPr>
        <w:shd w:val="clear" w:color="auto" w:fill="FFFFFF"/>
        <w:spacing w:line="360" w:lineRule="auto"/>
        <w:ind w:firstLine="142"/>
        <w:jc w:val="center"/>
        <w:rPr>
          <w:b/>
          <w:bCs/>
          <w:spacing w:val="-6"/>
          <w:lang w:val="lt-LT"/>
        </w:rPr>
      </w:pPr>
      <w:r w:rsidRPr="0025638E">
        <w:rPr>
          <w:b/>
          <w:bCs/>
          <w:lang w:val="lt-LT"/>
        </w:rPr>
        <w:t>PASLAUGŲ VALDYMO DEPARTAMENTO</w:t>
      </w:r>
    </w:p>
    <w:p w14:paraId="2D025360" w14:textId="77777777" w:rsidR="003D5E9D" w:rsidRPr="00F253C3" w:rsidRDefault="003D5E9D" w:rsidP="003D5E9D">
      <w:pPr>
        <w:shd w:val="clear" w:color="auto" w:fill="FFFFFF"/>
        <w:spacing w:line="360" w:lineRule="auto"/>
        <w:ind w:firstLine="142"/>
        <w:jc w:val="center"/>
        <w:rPr>
          <w:b/>
          <w:bCs/>
          <w:spacing w:val="-6"/>
          <w:lang w:val="lt-LT"/>
        </w:rPr>
      </w:pPr>
      <w:r w:rsidRPr="00F253C3">
        <w:rPr>
          <w:b/>
          <w:bCs/>
          <w:spacing w:val="-6"/>
          <w:lang w:val="lt-LT"/>
        </w:rPr>
        <w:t>ŽEMĖS ŪKIO SUBJEKTŲ REGISTRŲ SKYRIAUS</w:t>
      </w:r>
    </w:p>
    <w:p w14:paraId="4D454631" w14:textId="77777777" w:rsidR="003D5E9D" w:rsidRPr="00F253C3" w:rsidRDefault="003D5E9D" w:rsidP="003D5E9D">
      <w:pPr>
        <w:shd w:val="clear" w:color="auto" w:fill="FFFFFF"/>
        <w:spacing w:line="360" w:lineRule="auto"/>
        <w:jc w:val="center"/>
        <w:rPr>
          <w:b/>
          <w:bCs/>
          <w:spacing w:val="-6"/>
          <w:lang w:val="lt-LT"/>
        </w:rPr>
      </w:pPr>
      <w:r w:rsidRPr="00F253C3">
        <w:rPr>
          <w:b/>
          <w:bCs/>
          <w:spacing w:val="-6"/>
          <w:lang w:val="lt-LT"/>
        </w:rPr>
        <w:t>NUOSTATAI</w:t>
      </w:r>
    </w:p>
    <w:p w14:paraId="75A2A81B" w14:textId="77777777" w:rsidR="003D5E9D" w:rsidRPr="00F253C3" w:rsidRDefault="003D5E9D" w:rsidP="003D5E9D">
      <w:pPr>
        <w:shd w:val="clear" w:color="auto" w:fill="FFFFFF"/>
        <w:spacing w:line="360" w:lineRule="auto"/>
        <w:jc w:val="center"/>
        <w:rPr>
          <w:b/>
          <w:bCs/>
          <w:spacing w:val="-6"/>
          <w:lang w:val="lt-LT"/>
        </w:rPr>
      </w:pPr>
    </w:p>
    <w:p w14:paraId="7C17F9A2" w14:textId="77777777" w:rsidR="003D5E9D" w:rsidRPr="00F253C3" w:rsidRDefault="003D5E9D" w:rsidP="003D5E9D">
      <w:pPr>
        <w:shd w:val="clear" w:color="auto" w:fill="FFFFFF"/>
        <w:spacing w:line="360" w:lineRule="auto"/>
        <w:jc w:val="center"/>
        <w:rPr>
          <w:b/>
          <w:bCs/>
          <w:spacing w:val="-6"/>
          <w:lang w:val="lt-LT"/>
        </w:rPr>
      </w:pPr>
      <w:r w:rsidRPr="00F253C3">
        <w:rPr>
          <w:b/>
          <w:bCs/>
          <w:spacing w:val="-6"/>
          <w:lang w:val="lt-LT"/>
        </w:rPr>
        <w:t>I SKYRIUS</w:t>
      </w:r>
    </w:p>
    <w:p w14:paraId="3ED0B65C" w14:textId="77777777" w:rsidR="003D5E9D" w:rsidRPr="00F253C3" w:rsidRDefault="003D5E9D" w:rsidP="003D5E9D">
      <w:pPr>
        <w:pStyle w:val="Heading1"/>
        <w:jc w:val="center"/>
      </w:pPr>
      <w:r w:rsidRPr="00F253C3">
        <w:t>BENDROSIOS NUOSTATOS</w:t>
      </w:r>
    </w:p>
    <w:p w14:paraId="67F0C0A9" w14:textId="77777777" w:rsidR="003D5E9D" w:rsidRPr="00F253C3" w:rsidRDefault="003D5E9D" w:rsidP="003D5E9D">
      <w:pPr>
        <w:rPr>
          <w:lang w:val="lt-LT" w:eastAsia="lt-LT"/>
        </w:rPr>
      </w:pPr>
    </w:p>
    <w:p w14:paraId="1A1BFA0D" w14:textId="77777777" w:rsidR="003D5E9D" w:rsidRPr="00F253C3" w:rsidRDefault="003D5E9D" w:rsidP="003D5E9D">
      <w:pPr>
        <w:numPr>
          <w:ilvl w:val="0"/>
          <w:numId w:val="4"/>
        </w:numPr>
        <w:tabs>
          <w:tab w:val="clear" w:pos="4330"/>
          <w:tab w:val="num" w:pos="0"/>
          <w:tab w:val="left" w:pos="1418"/>
          <w:tab w:val="num" w:pos="2771"/>
        </w:tabs>
        <w:spacing w:line="360" w:lineRule="auto"/>
        <w:ind w:left="0" w:firstLine="993"/>
        <w:jc w:val="both"/>
        <w:rPr>
          <w:lang w:val="lt-LT"/>
        </w:rPr>
      </w:pPr>
      <w:r w:rsidRPr="0025638E">
        <w:rPr>
          <w:lang w:val="lt-LT"/>
        </w:rPr>
        <w:t>Valstybės įmonės Žemės ūkio informacijos ir kaimo verslo centro Paslaugų valdymo departamento Žemės ūkio subjektų registrų skyriaus nuostatai (toliau – Nuostatai) reglamentuoja valstybės įmonės Žemės ūkio informacijos ir kaimo verslo centro (toliau – ŽŪIKVC) Paslaugų valdymo departamento (toliau – Departamentas) Žemės ūkio subjektų registrų skyriaus (toliau – Skyrius) uždavinius, funkcijas, Skyriaus darbuotojų teises, pareigas, atsakomybę ir darbo organizavimo tvarką</w:t>
      </w:r>
      <w:r w:rsidRPr="00F253C3">
        <w:rPr>
          <w:lang w:val="lt-LT"/>
        </w:rPr>
        <w:t>.</w:t>
      </w:r>
    </w:p>
    <w:p w14:paraId="3E54725B" w14:textId="77777777" w:rsidR="003D5E9D" w:rsidRPr="00F253C3" w:rsidRDefault="003D5E9D" w:rsidP="003D5E9D">
      <w:pPr>
        <w:numPr>
          <w:ilvl w:val="0"/>
          <w:numId w:val="4"/>
        </w:numPr>
        <w:tabs>
          <w:tab w:val="clear" w:pos="4330"/>
          <w:tab w:val="num" w:pos="0"/>
          <w:tab w:val="left" w:pos="1418"/>
          <w:tab w:val="num" w:pos="2771"/>
        </w:tabs>
        <w:spacing w:line="360" w:lineRule="auto"/>
        <w:ind w:left="0" w:firstLine="993"/>
        <w:jc w:val="both"/>
        <w:rPr>
          <w:lang w:val="lt-LT"/>
        </w:rPr>
      </w:pPr>
      <w:r w:rsidRPr="00F253C3">
        <w:rPr>
          <w:lang w:val="lt-LT"/>
        </w:rPr>
        <w:t xml:space="preserve">Skyrius yra ŽŪIKVC struktūrinis padalinys, tiesiogiai pavaldus </w:t>
      </w:r>
      <w:r w:rsidRPr="00F253C3">
        <w:rPr>
          <w:bCs/>
          <w:lang w:val="lt-LT"/>
        </w:rPr>
        <w:t>Departamento</w:t>
      </w:r>
      <w:r w:rsidRPr="00F253C3">
        <w:rPr>
          <w:lang w:val="lt-LT"/>
        </w:rPr>
        <w:t xml:space="preserve"> direktoriui.</w:t>
      </w:r>
    </w:p>
    <w:p w14:paraId="48B3D849" w14:textId="77777777" w:rsidR="003D5E9D" w:rsidRPr="00F253C3" w:rsidRDefault="003D5E9D" w:rsidP="003D5E9D">
      <w:pPr>
        <w:numPr>
          <w:ilvl w:val="0"/>
          <w:numId w:val="4"/>
        </w:numPr>
        <w:tabs>
          <w:tab w:val="clear" w:pos="4330"/>
          <w:tab w:val="num" w:pos="0"/>
          <w:tab w:val="left" w:pos="1418"/>
          <w:tab w:val="num" w:pos="2771"/>
        </w:tabs>
        <w:spacing w:line="360" w:lineRule="auto"/>
        <w:ind w:left="0" w:firstLine="993"/>
        <w:jc w:val="both"/>
        <w:rPr>
          <w:lang w:val="lt-LT"/>
        </w:rPr>
      </w:pPr>
      <w:r w:rsidRPr="00F253C3">
        <w:rPr>
          <w:lang w:val="lt-LT"/>
        </w:rPr>
        <w:t xml:space="preserve">Skyriaus veiklos sritis – ŽŪIKVC specialioji veiklos sritis. </w:t>
      </w:r>
    </w:p>
    <w:p w14:paraId="367D5072" w14:textId="77777777" w:rsidR="003D5E9D" w:rsidRPr="00F253C3" w:rsidRDefault="003D5E9D" w:rsidP="003D5E9D">
      <w:pPr>
        <w:pStyle w:val="BodyTextIndent2"/>
        <w:numPr>
          <w:ilvl w:val="0"/>
          <w:numId w:val="1"/>
        </w:numPr>
        <w:tabs>
          <w:tab w:val="num" w:pos="0"/>
          <w:tab w:val="left" w:pos="1418"/>
        </w:tabs>
        <w:spacing w:after="0" w:line="360" w:lineRule="auto"/>
        <w:ind w:left="0" w:firstLine="993"/>
        <w:jc w:val="both"/>
        <w:rPr>
          <w:lang w:val="lt-LT"/>
        </w:rPr>
      </w:pPr>
      <w:r w:rsidRPr="00F253C3">
        <w:rPr>
          <w:lang w:val="lt-LT"/>
        </w:rPr>
        <w:t xml:space="preserve">Skyriaus darbuotojus į pareigas skiria ir juos atleidžia ŽŪIKVC generalinis direktorius Lietuvos Respublikos darbo kodekse ir ŽŪIKVC </w:t>
      </w:r>
      <w:r>
        <w:rPr>
          <w:lang w:val="lt-LT"/>
        </w:rPr>
        <w:t xml:space="preserve">teisės aktuose </w:t>
      </w:r>
      <w:r w:rsidRPr="00F253C3">
        <w:rPr>
          <w:lang w:val="lt-LT"/>
        </w:rPr>
        <w:t xml:space="preserve">nustatyta tvarka. </w:t>
      </w:r>
    </w:p>
    <w:p w14:paraId="0083FCC9" w14:textId="77777777" w:rsidR="003D5E9D" w:rsidRPr="00F253C3" w:rsidRDefault="003D5E9D" w:rsidP="003D5E9D">
      <w:pPr>
        <w:numPr>
          <w:ilvl w:val="0"/>
          <w:numId w:val="1"/>
        </w:numPr>
        <w:tabs>
          <w:tab w:val="num" w:pos="0"/>
          <w:tab w:val="left" w:pos="1418"/>
          <w:tab w:val="left" w:pos="1560"/>
        </w:tabs>
        <w:spacing w:line="360" w:lineRule="auto"/>
        <w:ind w:left="0" w:firstLine="993"/>
        <w:jc w:val="both"/>
        <w:rPr>
          <w:lang w:val="lt-LT"/>
        </w:rPr>
      </w:pPr>
      <w:r w:rsidRPr="00F253C3">
        <w:rPr>
          <w:lang w:val="lt-LT"/>
        </w:rPr>
        <w:t>Skyriaus darbuotojai tiesiogiai pavaldūs Skyriaus vadovui.</w:t>
      </w:r>
    </w:p>
    <w:p w14:paraId="6285568D" w14:textId="4CA08EBF" w:rsidR="003D5E9D" w:rsidRPr="0045316F" w:rsidRDefault="003D5E9D" w:rsidP="003D5E9D">
      <w:pPr>
        <w:pStyle w:val="BodyText"/>
        <w:numPr>
          <w:ilvl w:val="0"/>
          <w:numId w:val="1"/>
        </w:numPr>
        <w:tabs>
          <w:tab w:val="clear" w:pos="1247"/>
          <w:tab w:val="num" w:pos="0"/>
          <w:tab w:val="left" w:pos="1418"/>
        </w:tabs>
        <w:suppressAutoHyphens/>
        <w:ind w:left="42" w:firstLine="951"/>
      </w:pPr>
      <w:r>
        <w:t xml:space="preserve">Dalis </w:t>
      </w:r>
      <w:r w:rsidRPr="00F253C3">
        <w:t>Skyriaus darbuotoj</w:t>
      </w:r>
      <w:r>
        <w:t>ų</w:t>
      </w:r>
      <w:r w:rsidRPr="00F253C3">
        <w:t xml:space="preserve"> </w:t>
      </w:r>
      <w:r>
        <w:t xml:space="preserve">dalį darbo laiko gali </w:t>
      </w:r>
      <w:r w:rsidRPr="00F253C3">
        <w:t>skir</w:t>
      </w:r>
      <w:r>
        <w:t>t</w:t>
      </w:r>
      <w:r w:rsidRPr="00F253C3">
        <w:t>i Lietuvos kaimo plėtros</w:t>
      </w:r>
      <w:r w:rsidR="00F71EA1">
        <w:t xml:space="preserve"> </w:t>
      </w:r>
      <w:r w:rsidR="00F71EA1" w:rsidRPr="00347F10">
        <w:t xml:space="preserve">2014–2020 </w:t>
      </w:r>
      <w:r w:rsidR="00F71EA1">
        <w:t xml:space="preserve">ir </w:t>
      </w:r>
      <w:r>
        <w:t>2023</w:t>
      </w:r>
      <w:r w:rsidRPr="00F253C3">
        <w:t>–202</w:t>
      </w:r>
      <w:r>
        <w:t>7</w:t>
      </w:r>
      <w:r w:rsidRPr="00F253C3">
        <w:t xml:space="preserve"> metų programos priemonei „Techninė pagalba“ įgyvendinti ir oficialiosios statistikos formoms iš žemės ūkio bendrovių ir kitų žemės ūkio įmonių surinkti, šioms formoms apdoroti, kaupti, jose pateiktai informacijai saugoti ir žemės ūkio bendrovių ir kitų žemės ūkio įmonių gamybinių-finansinių rodiklių suvestinėms rengti, vykdydami uždavinius, </w:t>
      </w:r>
      <w:r>
        <w:t xml:space="preserve">funkcijas, </w:t>
      </w:r>
      <w:r w:rsidRPr="00F253C3">
        <w:t xml:space="preserve">teises, prisiimdami </w:t>
      </w:r>
      <w:r w:rsidRPr="0045316F">
        <w:t xml:space="preserve">atsakomybę taip, kaip nustatyta Nuostatuose. </w:t>
      </w:r>
    </w:p>
    <w:p w14:paraId="30564D85" w14:textId="77777777" w:rsidR="003D5E9D" w:rsidRPr="0045316F" w:rsidRDefault="003D5E9D" w:rsidP="003D5E9D">
      <w:pPr>
        <w:numPr>
          <w:ilvl w:val="0"/>
          <w:numId w:val="1"/>
        </w:numPr>
        <w:tabs>
          <w:tab w:val="num" w:pos="0"/>
          <w:tab w:val="left" w:pos="993"/>
          <w:tab w:val="left" w:pos="1418"/>
        </w:tabs>
        <w:spacing w:line="360" w:lineRule="auto"/>
        <w:ind w:left="0" w:firstLine="993"/>
        <w:jc w:val="both"/>
        <w:rPr>
          <w:lang w:val="lt-LT" w:eastAsia="lt-LT"/>
        </w:rPr>
      </w:pPr>
      <w:r w:rsidRPr="0045316F">
        <w:rPr>
          <w:lang w:val="lt-LT"/>
        </w:rPr>
        <w:t xml:space="preserve">Skyrius savo veikloje vadovaujasi </w:t>
      </w:r>
      <w:r w:rsidRPr="00255340">
        <w:rPr>
          <w:rStyle w:val="cf01"/>
          <w:rFonts w:ascii="Times New Roman" w:hAnsi="Times New Roman" w:cs="Times New Roman"/>
          <w:sz w:val="24"/>
          <w:szCs w:val="24"/>
          <w:lang w:val="lt-LT"/>
        </w:rPr>
        <w:t xml:space="preserve">Lietuvos Respublikos teisės aktais, Europos Sąjungos teisės aktais, Lietuvos Respublikos darbo kodeksu, ŽŪIKVC įstatais, Lietuvos Respublikos žemės ūkio ministro įsakymais, potvarkiais ir kitais nurodymais, ŽŪIKVC generalinio direktoriaus įsakymais ir kitais ŽŪIKVC vidaus reglamentais, ŽŪIKVC darbo tvarkos taisyklėmis, ŽŪIKVC </w:t>
      </w:r>
      <w:r w:rsidRPr="00255340">
        <w:rPr>
          <w:rStyle w:val="cf01"/>
          <w:rFonts w:ascii="Times New Roman" w:hAnsi="Times New Roman" w:cs="Times New Roman"/>
          <w:sz w:val="24"/>
          <w:szCs w:val="24"/>
          <w:lang w:val="lt-LT"/>
        </w:rPr>
        <w:lastRenderedPageBreak/>
        <w:t xml:space="preserve">generalinio direktoriaus ar Departamento direktoriaus pavedimais ir kitais nurodymais, susijusiais su Skyriaus veikla, </w:t>
      </w:r>
      <w:r w:rsidRPr="00255340">
        <w:rPr>
          <w:rStyle w:val="cf11"/>
          <w:rFonts w:ascii="Times New Roman" w:hAnsi="Times New Roman" w:cs="Times New Roman"/>
          <w:b w:val="0"/>
          <w:bCs w:val="0"/>
          <w:sz w:val="24"/>
          <w:szCs w:val="24"/>
          <w:lang w:val="lt-LT"/>
        </w:rPr>
        <w:t>informacijos saugumo valdymo sistemos reikalavimais,</w:t>
      </w:r>
      <w:r w:rsidRPr="00255340">
        <w:rPr>
          <w:rStyle w:val="cf01"/>
          <w:rFonts w:ascii="Times New Roman" w:hAnsi="Times New Roman" w:cs="Times New Roman"/>
          <w:sz w:val="24"/>
          <w:szCs w:val="24"/>
          <w:lang w:val="lt-LT"/>
        </w:rPr>
        <w:t xml:space="preserve"> kokybės vadybos sistemos reikalavimais, Nuostatais ir kitais teisės aktais.</w:t>
      </w:r>
    </w:p>
    <w:p w14:paraId="79E8B4A4" w14:textId="77777777" w:rsidR="003D5E9D" w:rsidRPr="0045316F" w:rsidRDefault="003D5E9D" w:rsidP="003D5E9D">
      <w:pPr>
        <w:pStyle w:val="BodyTextIndent"/>
        <w:numPr>
          <w:ilvl w:val="0"/>
          <w:numId w:val="1"/>
        </w:numPr>
        <w:tabs>
          <w:tab w:val="num" w:pos="0"/>
          <w:tab w:val="left" w:pos="1418"/>
        </w:tabs>
        <w:spacing w:after="0" w:line="360" w:lineRule="auto"/>
        <w:ind w:left="0" w:firstLine="993"/>
        <w:jc w:val="both"/>
        <w:rPr>
          <w:lang w:val="lt-LT"/>
        </w:rPr>
      </w:pPr>
      <w:r w:rsidRPr="0045316F">
        <w:rPr>
          <w:lang w:val="lt-LT"/>
        </w:rPr>
        <w:t>Skyriaus buveinės adresas: Vinco Kudirkos g. 18-1, LT-03105 Vilnius, VĮ Žemės ūkio informacijos ir kaimo verslo centras.</w:t>
      </w:r>
    </w:p>
    <w:p w14:paraId="6F66E2CC" w14:textId="77777777" w:rsidR="003D5E9D" w:rsidRPr="00F253C3" w:rsidRDefault="003D5E9D" w:rsidP="003D5E9D">
      <w:pPr>
        <w:pStyle w:val="BodyTextIndent"/>
        <w:tabs>
          <w:tab w:val="num" w:pos="720"/>
        </w:tabs>
        <w:ind w:firstLine="993"/>
        <w:rPr>
          <w:lang w:val="lt-LT"/>
        </w:rPr>
      </w:pPr>
    </w:p>
    <w:p w14:paraId="5917A99D" w14:textId="77777777" w:rsidR="003D5E9D" w:rsidRPr="00F253C3" w:rsidRDefault="003D5E9D" w:rsidP="003D5E9D">
      <w:pPr>
        <w:shd w:val="clear" w:color="auto" w:fill="FFFFFF"/>
        <w:spacing w:line="360" w:lineRule="auto"/>
        <w:jc w:val="center"/>
        <w:rPr>
          <w:b/>
          <w:bCs/>
          <w:spacing w:val="-6"/>
          <w:lang w:val="lt-LT"/>
        </w:rPr>
      </w:pPr>
      <w:r w:rsidRPr="00F253C3">
        <w:rPr>
          <w:b/>
          <w:bCs/>
          <w:spacing w:val="-6"/>
          <w:lang w:val="lt-LT"/>
        </w:rPr>
        <w:t>II SKYRIUS</w:t>
      </w:r>
    </w:p>
    <w:p w14:paraId="7BD2CF76" w14:textId="77777777" w:rsidR="003D5E9D" w:rsidRPr="00F253C3" w:rsidRDefault="003D5E9D" w:rsidP="003D5E9D">
      <w:pPr>
        <w:pStyle w:val="Heading1"/>
        <w:jc w:val="center"/>
      </w:pPr>
      <w:r w:rsidRPr="00F253C3">
        <w:t>DARBO ORGANIZAVIMAS</w:t>
      </w:r>
    </w:p>
    <w:p w14:paraId="616DE37E" w14:textId="77777777" w:rsidR="003D5E9D" w:rsidRPr="00F253C3" w:rsidRDefault="003D5E9D" w:rsidP="003D5E9D">
      <w:pPr>
        <w:rPr>
          <w:lang w:val="lt-LT" w:eastAsia="lt-LT"/>
        </w:rPr>
      </w:pPr>
    </w:p>
    <w:p w14:paraId="4FBD3BE7" w14:textId="77777777" w:rsidR="003D5E9D" w:rsidRPr="00F253C3" w:rsidRDefault="003D5E9D" w:rsidP="003D5E9D">
      <w:pPr>
        <w:numPr>
          <w:ilvl w:val="0"/>
          <w:numId w:val="1"/>
        </w:numPr>
        <w:tabs>
          <w:tab w:val="left" w:pos="1418"/>
        </w:tabs>
        <w:spacing w:line="360" w:lineRule="auto"/>
        <w:ind w:left="0" w:firstLine="993"/>
        <w:jc w:val="both"/>
        <w:rPr>
          <w:lang w:val="lt-LT"/>
        </w:rPr>
      </w:pPr>
      <w:r w:rsidRPr="00F253C3">
        <w:rPr>
          <w:lang w:val="lt-LT"/>
        </w:rPr>
        <w:t xml:space="preserve">Skyriui vadovauja Skyriaus vadovas, kuris yra atsakingas už Skyriui pavestų darbų ir funkcijų vykdymą ir kontrolę. </w:t>
      </w:r>
    </w:p>
    <w:p w14:paraId="29AFF2AC" w14:textId="77777777" w:rsidR="003D5E9D" w:rsidRPr="00F253C3" w:rsidRDefault="003D5E9D" w:rsidP="003D5E9D">
      <w:pPr>
        <w:numPr>
          <w:ilvl w:val="0"/>
          <w:numId w:val="1"/>
        </w:numPr>
        <w:tabs>
          <w:tab w:val="left" w:pos="1418"/>
        </w:tabs>
        <w:spacing w:line="360" w:lineRule="auto"/>
        <w:ind w:left="0" w:firstLine="993"/>
        <w:jc w:val="both"/>
        <w:rPr>
          <w:lang w:val="lt-LT"/>
        </w:rPr>
      </w:pPr>
      <w:r w:rsidRPr="00F253C3">
        <w:rPr>
          <w:lang w:val="lt-LT"/>
        </w:rPr>
        <w:t>Skyriaus vadovas planuoja ir organizuoja Skyriaus darbą ir už atliktus darbus atsiskaito Departamento direktoriui arba ŽŪIKVC generaliniam direktoriui. Skyriaus vadovas siekia, kad Skyriaus veikla atitiktų ŽŪIKVC įdiegtos integruotos vadybos sistemos principus.</w:t>
      </w:r>
    </w:p>
    <w:p w14:paraId="5DFD7D96" w14:textId="77777777" w:rsidR="003D5E9D" w:rsidRPr="00F253C3" w:rsidRDefault="003D5E9D" w:rsidP="003D5E9D">
      <w:pPr>
        <w:numPr>
          <w:ilvl w:val="0"/>
          <w:numId w:val="1"/>
        </w:numPr>
        <w:tabs>
          <w:tab w:val="num" w:pos="1070"/>
          <w:tab w:val="left" w:pos="1276"/>
          <w:tab w:val="left" w:pos="1418"/>
          <w:tab w:val="left" w:pos="1620"/>
        </w:tabs>
        <w:spacing w:line="360" w:lineRule="auto"/>
        <w:ind w:left="0" w:firstLine="993"/>
        <w:jc w:val="both"/>
        <w:rPr>
          <w:lang w:val="lt-LT"/>
        </w:rPr>
      </w:pPr>
      <w:r w:rsidRPr="00F253C3">
        <w:rPr>
          <w:lang w:val="lt-LT"/>
        </w:rPr>
        <w:t>Skyriaus darbuotojai dirba pagal Skyriaus vadovo parengtą metinį veiklos planą, vykdo Skyriaus vadovo pavestus darbus ir tiesiogiai jam atsiskaito.</w:t>
      </w:r>
    </w:p>
    <w:p w14:paraId="60C7B9CF" w14:textId="77777777" w:rsidR="003D5E9D" w:rsidRPr="00F253C3" w:rsidRDefault="003D5E9D" w:rsidP="003D5E9D">
      <w:pPr>
        <w:numPr>
          <w:ilvl w:val="0"/>
          <w:numId w:val="1"/>
        </w:numPr>
        <w:tabs>
          <w:tab w:val="num" w:pos="1070"/>
          <w:tab w:val="left" w:pos="1276"/>
          <w:tab w:val="left" w:pos="1418"/>
          <w:tab w:val="left" w:pos="1620"/>
        </w:tabs>
        <w:spacing w:line="360" w:lineRule="auto"/>
        <w:ind w:left="0" w:firstLine="993"/>
        <w:jc w:val="both"/>
        <w:rPr>
          <w:lang w:val="lt-LT"/>
        </w:rPr>
      </w:pPr>
      <w:r w:rsidRPr="00F253C3">
        <w:rPr>
          <w:lang w:val="lt-LT"/>
        </w:rPr>
        <w:t>Darbuotojų pavadavimą organizuoja Skyriaus vadovas vadovaudamasis ŽŪIKVC nustatyta tvarka.</w:t>
      </w:r>
    </w:p>
    <w:p w14:paraId="69301DA0" w14:textId="77777777" w:rsidR="003D5E9D" w:rsidRPr="00A20921" w:rsidRDefault="003D5E9D" w:rsidP="003D5E9D">
      <w:pPr>
        <w:pStyle w:val="Default"/>
      </w:pPr>
    </w:p>
    <w:p w14:paraId="75ED84BF" w14:textId="77777777" w:rsidR="003D5E9D" w:rsidRPr="00F253C3" w:rsidRDefault="003D5E9D" w:rsidP="003D5E9D">
      <w:pPr>
        <w:shd w:val="clear" w:color="auto" w:fill="FFFFFF"/>
        <w:spacing w:line="360" w:lineRule="auto"/>
        <w:jc w:val="center"/>
        <w:rPr>
          <w:b/>
          <w:bCs/>
          <w:spacing w:val="-6"/>
          <w:lang w:val="lt-LT"/>
        </w:rPr>
      </w:pPr>
      <w:r w:rsidRPr="00F253C3">
        <w:rPr>
          <w:b/>
          <w:bCs/>
          <w:spacing w:val="-6"/>
          <w:lang w:val="lt-LT"/>
        </w:rPr>
        <w:t>III SKYRIUS</w:t>
      </w:r>
    </w:p>
    <w:p w14:paraId="340A9CBB" w14:textId="77777777" w:rsidR="003D5E9D" w:rsidRPr="00F253C3" w:rsidRDefault="003D5E9D" w:rsidP="003D5E9D">
      <w:pPr>
        <w:pStyle w:val="Heading1"/>
        <w:tabs>
          <w:tab w:val="left" w:pos="1440"/>
          <w:tab w:val="left" w:pos="1620"/>
        </w:tabs>
        <w:jc w:val="center"/>
      </w:pPr>
      <w:r w:rsidRPr="00F253C3">
        <w:t>UŽDAVINIAI IR FUNKCIJOS</w:t>
      </w:r>
    </w:p>
    <w:p w14:paraId="162B89D4" w14:textId="77777777" w:rsidR="003D5E9D" w:rsidRPr="00F253C3" w:rsidRDefault="003D5E9D" w:rsidP="003D5E9D">
      <w:pPr>
        <w:rPr>
          <w:lang w:val="lt-LT" w:eastAsia="lt-LT"/>
        </w:rPr>
      </w:pPr>
    </w:p>
    <w:p w14:paraId="1F533FF7" w14:textId="77777777" w:rsidR="003D5E9D" w:rsidRPr="00970E02" w:rsidRDefault="003D5E9D" w:rsidP="003D5E9D">
      <w:pPr>
        <w:numPr>
          <w:ilvl w:val="0"/>
          <w:numId w:val="1"/>
        </w:numPr>
        <w:tabs>
          <w:tab w:val="left" w:pos="1418"/>
          <w:tab w:val="left" w:pos="1620"/>
        </w:tabs>
        <w:spacing w:line="360" w:lineRule="auto"/>
        <w:ind w:left="0" w:firstLine="993"/>
        <w:jc w:val="both"/>
        <w:rPr>
          <w:lang w:val="lt-LT"/>
        </w:rPr>
      </w:pPr>
      <w:r w:rsidRPr="00970E02">
        <w:rPr>
          <w:lang w:val="lt-LT"/>
        </w:rPr>
        <w:t>Skyriaus pagrindiniai uždaviniai:</w:t>
      </w:r>
    </w:p>
    <w:p w14:paraId="57C9B82D" w14:textId="77777777" w:rsidR="003D5E9D" w:rsidRPr="00970E02" w:rsidRDefault="003D5E9D" w:rsidP="003D5E9D">
      <w:pPr>
        <w:numPr>
          <w:ilvl w:val="1"/>
          <w:numId w:val="1"/>
        </w:numPr>
        <w:tabs>
          <w:tab w:val="left" w:pos="851"/>
          <w:tab w:val="left" w:pos="1418"/>
          <w:tab w:val="left" w:pos="1620"/>
        </w:tabs>
        <w:spacing w:line="360" w:lineRule="auto"/>
        <w:ind w:left="0" w:firstLine="993"/>
        <w:jc w:val="both"/>
        <w:rPr>
          <w:lang w:val="lt-LT"/>
        </w:rPr>
      </w:pPr>
      <w:r w:rsidRPr="00970E02">
        <w:rPr>
          <w:lang w:val="lt-LT"/>
        </w:rPr>
        <w:t xml:space="preserve">užtikrinti Lietuvos Respublikos žemės ūkio ir kaimo verslo registro (toliau – ŽŪKVR) ir Ūkininkų ūkių registro (toliau – ŪŪR) (toliau kartu – Registrai), </w:t>
      </w:r>
      <w:r w:rsidRPr="00255340">
        <w:rPr>
          <w:lang w:val="lt-LT"/>
        </w:rPr>
        <w:t>Žemės ūkio ir maisto produktų sertifikavimo informacinės sistemos (toliau – ŽŪMPSIS)</w:t>
      </w:r>
      <w:r w:rsidRPr="00970E02">
        <w:rPr>
          <w:lang w:val="lt-LT"/>
        </w:rPr>
        <w:t xml:space="preserve"> funkcionavimą;</w:t>
      </w:r>
    </w:p>
    <w:p w14:paraId="70AB8131" w14:textId="77777777" w:rsidR="003D5E9D" w:rsidRPr="00970E02" w:rsidRDefault="003D5E9D" w:rsidP="003D5E9D">
      <w:pPr>
        <w:numPr>
          <w:ilvl w:val="1"/>
          <w:numId w:val="1"/>
        </w:numPr>
        <w:tabs>
          <w:tab w:val="left" w:pos="851"/>
          <w:tab w:val="left" w:pos="1418"/>
          <w:tab w:val="left" w:pos="1620"/>
        </w:tabs>
        <w:spacing w:line="360" w:lineRule="auto"/>
        <w:ind w:left="0" w:firstLine="993"/>
        <w:jc w:val="both"/>
        <w:rPr>
          <w:lang w:val="lt-LT"/>
        </w:rPr>
      </w:pPr>
      <w:r w:rsidRPr="00970E02">
        <w:rPr>
          <w:lang w:val="lt-LT"/>
        </w:rPr>
        <w:t>apskaičiuoti žemės ūkio valdų, ūkininkų ūkių ir ūkinius gyvūnus įregistravusių subjektų ūkių, kurie neįregistruoti Registruose, bendrojo standartinio gamybinio pelno ir ekonominio dydžio, išreiškiamo ekonominio dydžio vienetais, (toliau – EDV) ir produkcijos standartine verte išreikšto žemės ūkio valdos ekonominio dydžio (toliau – VED) reikšmes, teikti apskaičiavimo duomenis Valstybinei mokesčių inspekcijai prie Lietuvos Respublikos finansų ministerijos (toliau – VMI), Nacionalinei mokėjimo agentūrai prie Žemės ūkio ministerijos (toliau – NMA), žemės ūkio veiklos subjektams pagal poreikį;</w:t>
      </w:r>
    </w:p>
    <w:p w14:paraId="7E8835C0" w14:textId="77777777" w:rsidR="003D5E9D" w:rsidRPr="00970E02" w:rsidRDefault="003D5E9D" w:rsidP="003D5E9D">
      <w:pPr>
        <w:numPr>
          <w:ilvl w:val="1"/>
          <w:numId w:val="1"/>
        </w:numPr>
        <w:tabs>
          <w:tab w:val="left" w:pos="851"/>
          <w:tab w:val="left" w:pos="1418"/>
          <w:tab w:val="left" w:pos="1620"/>
        </w:tabs>
        <w:spacing w:line="360" w:lineRule="auto"/>
        <w:ind w:left="0" w:firstLine="993"/>
        <w:jc w:val="both"/>
        <w:rPr>
          <w:lang w:val="lt-LT"/>
        </w:rPr>
      </w:pPr>
      <w:r w:rsidRPr="00970E02">
        <w:rPr>
          <w:lang w:val="lt-LT"/>
        </w:rPr>
        <w:t>administruoti akcizais neapmokestinamų gazolių, skirtų naudoti žemės ūkio veiklos subjektams žemės ūkio produktų gamybai (toliau – gazoliai), įsigijimą ir teikti VMI reikalingus šiai funkcijai administruoti duomenis ir informaciją;</w:t>
      </w:r>
    </w:p>
    <w:p w14:paraId="4A82F7D1" w14:textId="77777777" w:rsidR="003D5E9D" w:rsidRPr="00970E02" w:rsidRDefault="003D5E9D" w:rsidP="003D5E9D">
      <w:pPr>
        <w:numPr>
          <w:ilvl w:val="1"/>
          <w:numId w:val="1"/>
        </w:numPr>
        <w:tabs>
          <w:tab w:val="left" w:pos="851"/>
          <w:tab w:val="left" w:pos="1418"/>
          <w:tab w:val="left" w:pos="1620"/>
        </w:tabs>
        <w:spacing w:line="360" w:lineRule="auto"/>
        <w:ind w:left="0" w:firstLine="993"/>
        <w:jc w:val="both"/>
        <w:rPr>
          <w:lang w:val="lt-LT"/>
        </w:rPr>
      </w:pPr>
      <w:r w:rsidRPr="00970E02">
        <w:rPr>
          <w:lang w:val="lt-LT"/>
        </w:rPr>
        <w:lastRenderedPageBreak/>
        <w:t>kasmet pagal Oficialiosios statistikos darbų programą atlikti atrankinį statistinį darbą (tyrimą) „Žemės ūkio bendrovių ir kitų žemės ūkio įmonių gamybiniai-finansiniai rodikliai“;</w:t>
      </w:r>
    </w:p>
    <w:p w14:paraId="1D69EA83" w14:textId="77777777" w:rsidR="003D5E9D" w:rsidRPr="00970E02" w:rsidRDefault="003D5E9D" w:rsidP="003D5E9D">
      <w:pPr>
        <w:numPr>
          <w:ilvl w:val="1"/>
          <w:numId w:val="1"/>
        </w:numPr>
        <w:tabs>
          <w:tab w:val="left" w:pos="851"/>
          <w:tab w:val="left" w:pos="1418"/>
          <w:tab w:val="left" w:pos="1620"/>
        </w:tabs>
        <w:spacing w:line="360" w:lineRule="auto"/>
        <w:ind w:left="0" w:firstLine="993"/>
        <w:jc w:val="both"/>
        <w:rPr>
          <w:lang w:val="lt-LT"/>
        </w:rPr>
      </w:pPr>
      <w:r w:rsidRPr="00970E02">
        <w:rPr>
          <w:lang w:val="lt-LT" w:eastAsia="lt-LT"/>
        </w:rPr>
        <w:t>išduoti savivaldybių administracijoms ūkininko ūkio įregistravimo pažymėjimų blankus, tvarkyti išduodamų ūkininko ūkio įregistravimo pažymėjimų blankų apskaitą;</w:t>
      </w:r>
    </w:p>
    <w:p w14:paraId="0356786A" w14:textId="77777777" w:rsidR="003D5E9D" w:rsidRPr="00970E02" w:rsidRDefault="003D5E9D" w:rsidP="003D5E9D">
      <w:pPr>
        <w:tabs>
          <w:tab w:val="left" w:pos="851"/>
          <w:tab w:val="left" w:pos="1418"/>
          <w:tab w:val="left" w:pos="1620"/>
        </w:tabs>
        <w:spacing w:line="360" w:lineRule="auto"/>
        <w:ind w:firstLine="993"/>
        <w:jc w:val="both"/>
        <w:rPr>
          <w:lang w:val="lt-LT"/>
        </w:rPr>
      </w:pPr>
      <w:r w:rsidRPr="00970E02">
        <w:rPr>
          <w:color w:val="000000"/>
          <w:lang w:val="lt-LT"/>
        </w:rPr>
        <w:t xml:space="preserve">13.6. </w:t>
      </w:r>
      <w:r w:rsidRPr="00970E02">
        <w:rPr>
          <w:lang w:val="lt-LT"/>
        </w:rPr>
        <w:t>organizuoti ir vykdyti Žemės ūkio ir miškininkystės paslaugų kvito blankų (toliau – Paslaugų kvitų knygelė) pardavimą fiziniams arba juridiniams asmenims, kitoms organizacijoms ar jų padaliniams, kurie gauna žemės ūkio ir miškininkystės paslaugas pagal paslaugų kvitą</w:t>
      </w:r>
      <w:r>
        <w:rPr>
          <w:lang w:val="lt-LT"/>
        </w:rPr>
        <w:t>.</w:t>
      </w:r>
    </w:p>
    <w:p w14:paraId="27561F4D"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 Skyrius, vykdydamas jam pavestus uždavinius, atlieka šias funkcijas:</w:t>
      </w:r>
    </w:p>
    <w:p w14:paraId="2DFB8791"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14.1. administruoja ŽŪKVR ir ŪŪR portalą (toliau – VŪRAP)</w:t>
      </w:r>
      <w:r w:rsidRPr="00970E02">
        <w:rPr>
          <w:color w:val="000000"/>
          <w:lang w:val="lt-LT" w:eastAsia="lt-LT"/>
        </w:rPr>
        <w:t>, užtikrina jo nepertraukiamą veikimą, tobulinimą ir plėtrą:</w:t>
      </w:r>
      <w:r w:rsidRPr="00970E02">
        <w:rPr>
          <w:lang w:val="lt-LT"/>
        </w:rPr>
        <w:t xml:space="preserve"> </w:t>
      </w:r>
    </w:p>
    <w:p w14:paraId="258CA12A"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14.1.1. rengia ir tobulina VŪRAP plėtros koncepciją, rengia pasiūlymus dėl VŪRAP tobulinimo ir dalyvauja koordinuojant VŪRAP plėtros darbus;</w:t>
      </w:r>
    </w:p>
    <w:p w14:paraId="1F0F99C8"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 xml:space="preserve">14.1.2. rengia teisės aktų, </w:t>
      </w:r>
      <w:proofErr w:type="spellStart"/>
      <w:r w:rsidRPr="00970E02">
        <w:rPr>
          <w:lang w:val="lt-LT"/>
        </w:rPr>
        <w:t>instruktyvinių</w:t>
      </w:r>
      <w:proofErr w:type="spellEnd"/>
      <w:r w:rsidRPr="00970E02">
        <w:rPr>
          <w:lang w:val="lt-LT"/>
        </w:rPr>
        <w:t xml:space="preserve"> ir metodinių dokumentų projektus Registrų funkcionavimo ir plėtros klausimais;</w:t>
      </w:r>
    </w:p>
    <w:p w14:paraId="348B591C"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14.1.3. rengia Registrų administravimo procedūrų aprašų ir taisyklių projektus;</w:t>
      </w:r>
    </w:p>
    <w:p w14:paraId="60E65DA3"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14.1.4. rengia VŪRAP kūrimo specifikacijų projektus ir techninius reikalavimus;</w:t>
      </w:r>
    </w:p>
    <w:p w14:paraId="00A32796" w14:textId="77777777" w:rsidR="003D5E9D" w:rsidRPr="00970E02" w:rsidRDefault="003D5E9D" w:rsidP="003D5E9D">
      <w:pPr>
        <w:widowControl w:val="0"/>
        <w:tabs>
          <w:tab w:val="left" w:pos="0"/>
          <w:tab w:val="left" w:pos="1418"/>
        </w:tabs>
        <w:autoSpaceDE w:val="0"/>
        <w:autoSpaceDN w:val="0"/>
        <w:adjustRightInd w:val="0"/>
        <w:spacing w:line="360" w:lineRule="auto"/>
        <w:ind w:firstLine="709"/>
        <w:jc w:val="both"/>
        <w:rPr>
          <w:lang w:val="lt-LT"/>
        </w:rPr>
      </w:pPr>
      <w:r w:rsidRPr="00970E02">
        <w:rPr>
          <w:lang w:val="lt-LT"/>
        </w:rPr>
        <w:t xml:space="preserve">     14.1.5. pagal Skyriaus poreikius registruoja technines užduotis, reikalingas projektuojant ir programuojant VŪRAP, dalyvauja jas testuojant ir diegiant;</w:t>
      </w:r>
    </w:p>
    <w:p w14:paraId="0E325227" w14:textId="77777777" w:rsidR="003D5E9D" w:rsidRPr="00970E02" w:rsidRDefault="003D5E9D" w:rsidP="003D5E9D">
      <w:pPr>
        <w:tabs>
          <w:tab w:val="left" w:pos="851"/>
          <w:tab w:val="left" w:pos="1418"/>
          <w:tab w:val="left" w:pos="1620"/>
        </w:tabs>
        <w:spacing w:line="360" w:lineRule="auto"/>
        <w:ind w:firstLine="993"/>
        <w:jc w:val="both"/>
        <w:rPr>
          <w:lang w:val="lt-LT"/>
        </w:rPr>
      </w:pPr>
      <w:r w:rsidRPr="00970E02">
        <w:rPr>
          <w:lang w:val="lt-LT"/>
        </w:rPr>
        <w:t xml:space="preserve">14.1.6. rengia Registrų </w:t>
      </w:r>
      <w:r w:rsidRPr="00970E02">
        <w:rPr>
          <w:rFonts w:eastAsia="Lucida Sans Unicode"/>
          <w:color w:val="000000"/>
          <w:lang w:val="lt-LT"/>
        </w:rPr>
        <w:t>duomenų teikimo, susijusių registrų duomenų, būtinų Registrams administruoti, teikimo, bendradarbiavimo sutarčių projektus;</w:t>
      </w:r>
    </w:p>
    <w:p w14:paraId="3B865F89" w14:textId="77777777" w:rsidR="003D5E9D" w:rsidRPr="00970E02" w:rsidRDefault="003D5E9D" w:rsidP="003D5E9D">
      <w:pPr>
        <w:tabs>
          <w:tab w:val="left" w:pos="1418"/>
          <w:tab w:val="left" w:pos="1560"/>
          <w:tab w:val="left" w:pos="1620"/>
        </w:tabs>
        <w:spacing w:line="360" w:lineRule="auto"/>
        <w:ind w:firstLine="993"/>
        <w:jc w:val="both"/>
        <w:rPr>
          <w:lang w:val="lt-LT"/>
        </w:rPr>
      </w:pPr>
      <w:r w:rsidRPr="00970E02">
        <w:rPr>
          <w:rFonts w:eastAsia="Lucida Sans Unicode"/>
          <w:color w:val="000000"/>
          <w:lang w:val="lt-LT"/>
        </w:rPr>
        <w:t xml:space="preserve">14.1.7. pagal kompetenciją dalyvauja rengiant ŽŪIKVC duomenų teikimo, bendradarbiavimo </w:t>
      </w:r>
      <w:r w:rsidRPr="00970E02">
        <w:rPr>
          <w:rFonts w:eastAsia="Lucida Sans Unicode"/>
          <w:color w:val="000000" w:themeColor="text1"/>
          <w:lang w:val="lt-LT"/>
        </w:rPr>
        <w:t>ir kitų</w:t>
      </w:r>
      <w:r w:rsidRPr="00970E02">
        <w:rPr>
          <w:rFonts w:eastAsia="Lucida Sans Unicode"/>
          <w:color w:val="000000"/>
          <w:lang w:val="lt-LT"/>
        </w:rPr>
        <w:t xml:space="preserve"> sutarčių projektus;</w:t>
      </w:r>
    </w:p>
    <w:p w14:paraId="2D0BE70C"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14.1.8. administruoja žemės ūkio valdų įregistravimą, duomenų atnaujinimą ir išregistravimą, duomenų surinkimą ir įvedimą į ŽŪKVR duomenų bazę, duomenų kaupimą ir saugojimą;</w:t>
      </w:r>
    </w:p>
    <w:p w14:paraId="3CAB721B" w14:textId="77777777" w:rsidR="003D5E9D" w:rsidRPr="00970E02" w:rsidRDefault="003D5E9D" w:rsidP="003D5E9D">
      <w:pPr>
        <w:pStyle w:val="ListParagraph"/>
        <w:tabs>
          <w:tab w:val="left" w:pos="0"/>
          <w:tab w:val="left" w:pos="1418"/>
        </w:tabs>
        <w:spacing w:line="360" w:lineRule="auto"/>
        <w:ind w:left="0" w:firstLine="993"/>
        <w:jc w:val="both"/>
        <w:rPr>
          <w:lang w:val="lt-LT"/>
        </w:rPr>
      </w:pPr>
      <w:r w:rsidRPr="00970E02">
        <w:rPr>
          <w:lang w:val="lt-LT"/>
        </w:rPr>
        <w:t>14.1.9. užtikrina Registrų sąveiką su susijusiais valstybės registrais ir informacinėmis sistemomis;</w:t>
      </w:r>
    </w:p>
    <w:p w14:paraId="184538DF"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lang w:val="lt-LT"/>
        </w:rPr>
        <w:t>14.1.10. koordinuoja ir kontroliuoja savivaldybių administracijų veiklą Registrų tvarkymo klausimais, prireikus organizuoja savivaldybių administracijų darbuotojų mokymą VŪRAP funkcionavimo klausimais;</w:t>
      </w:r>
    </w:p>
    <w:p w14:paraId="32A38C4B"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color w:val="000000"/>
          <w:lang w:val="lt-LT"/>
        </w:rPr>
        <w:t xml:space="preserve">14.1.11. administruoja </w:t>
      </w:r>
      <w:r w:rsidRPr="00970E02">
        <w:rPr>
          <w:lang w:val="lt-LT"/>
        </w:rPr>
        <w:t xml:space="preserve">Registrų naudotojus, teikia jiems nustatytą informaciją; </w:t>
      </w:r>
    </w:p>
    <w:p w14:paraId="4749E573"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lang w:val="lt-LT"/>
        </w:rPr>
        <w:t>14.1.12. rengia Skyriaus veiklos planus, veiklos ataskaitas;</w:t>
      </w:r>
    </w:p>
    <w:p w14:paraId="78F43C33"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lang w:val="lt-LT"/>
        </w:rPr>
        <w:t xml:space="preserve">14.1.13. teisės aktų nustatyta tvarka teikia Registrų duomenis; </w:t>
      </w:r>
    </w:p>
    <w:p w14:paraId="4CB65F0C" w14:textId="77777777" w:rsidR="003D5E9D" w:rsidRPr="00970E02" w:rsidRDefault="003D5E9D" w:rsidP="003D5E9D">
      <w:pPr>
        <w:pStyle w:val="ListParagraph"/>
        <w:tabs>
          <w:tab w:val="left" w:pos="0"/>
          <w:tab w:val="left" w:pos="993"/>
          <w:tab w:val="left" w:pos="1418"/>
          <w:tab w:val="left" w:pos="1620"/>
          <w:tab w:val="left" w:pos="1985"/>
        </w:tabs>
        <w:spacing w:line="360" w:lineRule="auto"/>
        <w:ind w:left="0" w:firstLine="993"/>
        <w:jc w:val="both"/>
        <w:rPr>
          <w:lang w:val="lt-LT"/>
        </w:rPr>
      </w:pPr>
      <w:r w:rsidRPr="00970E02">
        <w:rPr>
          <w:lang w:val="lt-LT"/>
        </w:rPr>
        <w:t>14.2. administruoja EDV ir VED apskaičiavimą:</w:t>
      </w:r>
    </w:p>
    <w:p w14:paraId="0B692634" w14:textId="77777777" w:rsidR="003D5E9D" w:rsidRPr="00970E02" w:rsidRDefault="003D5E9D" w:rsidP="003D5E9D">
      <w:pPr>
        <w:tabs>
          <w:tab w:val="left" w:pos="993"/>
          <w:tab w:val="left" w:pos="1418"/>
          <w:tab w:val="left" w:pos="1620"/>
          <w:tab w:val="left" w:pos="1843"/>
          <w:tab w:val="left" w:pos="1985"/>
        </w:tabs>
        <w:spacing w:line="360" w:lineRule="auto"/>
        <w:ind w:firstLine="993"/>
        <w:jc w:val="both"/>
        <w:rPr>
          <w:lang w:val="lt-LT"/>
        </w:rPr>
      </w:pPr>
      <w:r w:rsidRPr="00970E02">
        <w:rPr>
          <w:lang w:val="lt-LT"/>
        </w:rPr>
        <w:lastRenderedPageBreak/>
        <w:t>14.2.1. dalyvauja rengiant teisės aktų ir kitų dokumentų projektus EDV ir VED apskaičiavimo klausimais;</w:t>
      </w:r>
    </w:p>
    <w:p w14:paraId="5BEB605F" w14:textId="77777777" w:rsidR="003D5E9D" w:rsidRPr="00970E02" w:rsidRDefault="003D5E9D" w:rsidP="003D5E9D">
      <w:pPr>
        <w:tabs>
          <w:tab w:val="left" w:pos="993"/>
          <w:tab w:val="left" w:pos="1418"/>
          <w:tab w:val="left" w:pos="1620"/>
          <w:tab w:val="left" w:pos="1843"/>
          <w:tab w:val="left" w:pos="1985"/>
        </w:tabs>
        <w:spacing w:line="360" w:lineRule="auto"/>
        <w:ind w:firstLine="993"/>
        <w:jc w:val="both"/>
        <w:rPr>
          <w:lang w:val="lt-LT"/>
        </w:rPr>
      </w:pPr>
      <w:r w:rsidRPr="00970E02">
        <w:rPr>
          <w:lang w:val="lt-LT"/>
        </w:rPr>
        <w:t>14.2.2. teisės aktuose nustatytais terminais rengia užduotis ŽŪIKVC Informacinių sistemų plėtros skyriui dėl EDV ir VED apskaičiavimo;</w:t>
      </w:r>
    </w:p>
    <w:p w14:paraId="6FDD014A" w14:textId="77777777" w:rsidR="003D5E9D" w:rsidRPr="00970E02" w:rsidRDefault="003D5E9D" w:rsidP="003D5E9D">
      <w:pPr>
        <w:tabs>
          <w:tab w:val="left" w:pos="993"/>
          <w:tab w:val="left" w:pos="1418"/>
          <w:tab w:val="left" w:pos="1843"/>
          <w:tab w:val="left" w:pos="1985"/>
        </w:tabs>
        <w:spacing w:line="360" w:lineRule="auto"/>
        <w:jc w:val="both"/>
        <w:rPr>
          <w:lang w:val="lt-LT"/>
        </w:rPr>
      </w:pPr>
      <w:r w:rsidRPr="00970E02">
        <w:rPr>
          <w:lang w:val="lt-LT"/>
        </w:rPr>
        <w:tab/>
        <w:t xml:space="preserve">14.2.3. gavęs asmenų prašymus, atlieka EDV ir VED perskaičiavimą pagal pasikeitusius deklaruotus duomenis; </w:t>
      </w:r>
    </w:p>
    <w:p w14:paraId="0C87597D" w14:textId="77777777" w:rsidR="003D5E9D" w:rsidRPr="00970E02" w:rsidRDefault="003D5E9D" w:rsidP="003D5E9D">
      <w:pPr>
        <w:tabs>
          <w:tab w:val="left" w:pos="993"/>
          <w:tab w:val="left" w:pos="1418"/>
          <w:tab w:val="left" w:pos="1620"/>
          <w:tab w:val="left" w:pos="1843"/>
          <w:tab w:val="left" w:pos="1985"/>
        </w:tabs>
        <w:spacing w:line="360" w:lineRule="auto"/>
        <w:jc w:val="both"/>
        <w:rPr>
          <w:lang w:val="lt-LT"/>
        </w:rPr>
      </w:pPr>
      <w:r w:rsidRPr="00970E02">
        <w:rPr>
          <w:lang w:val="lt-LT"/>
        </w:rPr>
        <w:tab/>
        <w:t>14.2.4. teikia apskaičiuotus duomenis VMI, Valstybinei socialinio draudimo fondo valdybai prie Lietuvos Respublikos socialinės apsaugos ir darbo ministerijos, Užimtumo tarnybai prie Lietuvos Respublikos socialinės apsaugos ir darbo ministerijos, NMA, savivaldybių administracijoms, pagal poreikį kitoms suinteresuotosioms institucijoms;</w:t>
      </w:r>
    </w:p>
    <w:p w14:paraId="3F80CF93" w14:textId="77777777" w:rsidR="003D5E9D" w:rsidRPr="00970E02" w:rsidRDefault="003D5E9D" w:rsidP="003D5E9D">
      <w:pPr>
        <w:tabs>
          <w:tab w:val="left" w:pos="993"/>
          <w:tab w:val="left" w:pos="1418"/>
          <w:tab w:val="left" w:pos="1620"/>
          <w:tab w:val="left" w:pos="1985"/>
        </w:tabs>
        <w:spacing w:line="360" w:lineRule="auto"/>
        <w:jc w:val="both"/>
        <w:rPr>
          <w:lang w:val="lt-LT"/>
        </w:rPr>
      </w:pPr>
      <w:r w:rsidRPr="00970E02">
        <w:rPr>
          <w:lang w:val="lt-LT"/>
        </w:rPr>
        <w:tab/>
        <w:t>14.3. administruoja gazolių apskaičiavimą:</w:t>
      </w:r>
    </w:p>
    <w:p w14:paraId="4BA818F6" w14:textId="77777777" w:rsidR="003D5E9D" w:rsidRPr="00970E02" w:rsidRDefault="003D5E9D" w:rsidP="003D5E9D">
      <w:pPr>
        <w:tabs>
          <w:tab w:val="left" w:pos="993"/>
          <w:tab w:val="left" w:pos="1418"/>
          <w:tab w:val="left" w:pos="1620"/>
          <w:tab w:val="left" w:pos="1843"/>
          <w:tab w:val="left" w:pos="1985"/>
        </w:tabs>
        <w:spacing w:line="360" w:lineRule="auto"/>
        <w:jc w:val="both"/>
        <w:rPr>
          <w:lang w:val="lt-LT"/>
        </w:rPr>
      </w:pPr>
      <w:r w:rsidRPr="00970E02">
        <w:rPr>
          <w:lang w:val="lt-LT"/>
        </w:rPr>
        <w:tab/>
        <w:t xml:space="preserve">14.3.1. teisės aktuose nustatytais terminais rengia užduotis ŽŪIKVC Informacinių sistemų plėtros skyriui dėl gazolių apskaičiavimo; </w:t>
      </w:r>
    </w:p>
    <w:p w14:paraId="0AD2780D" w14:textId="77777777" w:rsidR="003D5E9D" w:rsidRPr="00970E02" w:rsidRDefault="003D5E9D" w:rsidP="003D5E9D">
      <w:pPr>
        <w:tabs>
          <w:tab w:val="left" w:pos="993"/>
          <w:tab w:val="left" w:pos="1418"/>
          <w:tab w:val="left" w:pos="1620"/>
          <w:tab w:val="left" w:pos="1843"/>
          <w:tab w:val="left" w:pos="1985"/>
        </w:tabs>
        <w:spacing w:line="360" w:lineRule="auto"/>
        <w:ind w:left="993"/>
        <w:jc w:val="both"/>
        <w:rPr>
          <w:lang w:val="lt-LT"/>
        </w:rPr>
      </w:pPr>
      <w:r w:rsidRPr="00970E02">
        <w:rPr>
          <w:lang w:val="lt-LT"/>
        </w:rPr>
        <w:t>14.3.2. teikia apskaičiuotus duomenis VMI;</w:t>
      </w:r>
    </w:p>
    <w:p w14:paraId="475446AA" w14:textId="77777777" w:rsidR="003D5E9D" w:rsidRPr="00970E02" w:rsidRDefault="003D5E9D" w:rsidP="003D5E9D">
      <w:pPr>
        <w:tabs>
          <w:tab w:val="left" w:pos="993"/>
          <w:tab w:val="left" w:pos="1418"/>
          <w:tab w:val="left" w:pos="1620"/>
          <w:tab w:val="left" w:pos="1843"/>
          <w:tab w:val="left" w:pos="1985"/>
        </w:tabs>
        <w:spacing w:line="360" w:lineRule="auto"/>
        <w:jc w:val="both"/>
        <w:rPr>
          <w:lang w:val="lt-LT"/>
        </w:rPr>
      </w:pPr>
      <w:r w:rsidRPr="00970E02">
        <w:rPr>
          <w:lang w:val="lt-LT"/>
        </w:rPr>
        <w:tab/>
        <w:t>14.3.3. gavęs interesantų prašymus, atlieka gazolių perskaičiavimą pagal pasikeitusius duomenis;</w:t>
      </w:r>
    </w:p>
    <w:p w14:paraId="0727CD97" w14:textId="77777777" w:rsidR="003D5E9D" w:rsidRPr="00970E02" w:rsidRDefault="003D5E9D" w:rsidP="003D5E9D">
      <w:pPr>
        <w:tabs>
          <w:tab w:val="left" w:pos="993"/>
          <w:tab w:val="left" w:pos="1418"/>
          <w:tab w:val="left" w:pos="1620"/>
          <w:tab w:val="left" w:pos="1985"/>
        </w:tabs>
        <w:spacing w:line="360" w:lineRule="auto"/>
        <w:ind w:firstLine="993"/>
        <w:jc w:val="both"/>
        <w:rPr>
          <w:lang w:val="lt-LT"/>
        </w:rPr>
      </w:pPr>
      <w:r w:rsidRPr="00970E02">
        <w:rPr>
          <w:lang w:val="lt-LT"/>
        </w:rPr>
        <w:t>14.4. atlieka atrankinį statistinį darbą (tyrimą) „Žemės ūkio bendrovių ir kitų žemės ūkio įmonių gamybiniai-finansiniai rodikliai“:</w:t>
      </w:r>
    </w:p>
    <w:p w14:paraId="1D06C790" w14:textId="77777777" w:rsidR="003D5E9D" w:rsidRPr="00970E02" w:rsidRDefault="003D5E9D" w:rsidP="003D5E9D">
      <w:pPr>
        <w:tabs>
          <w:tab w:val="left" w:pos="993"/>
          <w:tab w:val="left" w:pos="1418"/>
          <w:tab w:val="left" w:pos="1620"/>
          <w:tab w:val="left" w:pos="1985"/>
        </w:tabs>
        <w:spacing w:line="360" w:lineRule="auto"/>
        <w:ind w:firstLine="993"/>
        <w:jc w:val="both"/>
        <w:rPr>
          <w:lang w:val="lt-LT"/>
        </w:rPr>
      </w:pPr>
      <w:r w:rsidRPr="00970E02">
        <w:rPr>
          <w:lang w:val="lt-LT"/>
        </w:rPr>
        <w:t>14.4.1. priima iš žemės ūkio bendrovių ir kitų žemės ūkio įmonių oficialiosios statistikos formas, jas apdoroja, kaupia ir saugo jose pateiktą informaciją;</w:t>
      </w:r>
    </w:p>
    <w:p w14:paraId="2822B183" w14:textId="77777777" w:rsidR="003D5E9D" w:rsidRPr="00970E02" w:rsidRDefault="003D5E9D" w:rsidP="003D5E9D">
      <w:pPr>
        <w:tabs>
          <w:tab w:val="left" w:pos="1985"/>
        </w:tabs>
        <w:spacing w:line="360" w:lineRule="auto"/>
        <w:ind w:firstLine="993"/>
        <w:jc w:val="both"/>
        <w:rPr>
          <w:lang w:val="lt-LT"/>
        </w:rPr>
      </w:pPr>
      <w:r w:rsidRPr="00970E02">
        <w:rPr>
          <w:lang w:val="lt-LT"/>
        </w:rPr>
        <w:t>14.4.2. kasmet pagal Oficialiosios statistikos darbų programą oficialiosios statistikos formų pagrindu atlieka atrankinį statistinį darbą (tyrimą) „Žemės ūkio bendrovių ir kitų žemės ūkio įmonių gamybiniai-finansiniai rodikliai“;</w:t>
      </w:r>
    </w:p>
    <w:p w14:paraId="5600AC08" w14:textId="77777777" w:rsidR="003D5E9D" w:rsidRPr="00970E02" w:rsidRDefault="003D5E9D" w:rsidP="003D5E9D">
      <w:pPr>
        <w:tabs>
          <w:tab w:val="left" w:pos="851"/>
          <w:tab w:val="left" w:pos="993"/>
          <w:tab w:val="left" w:pos="1843"/>
        </w:tabs>
        <w:spacing w:line="360" w:lineRule="auto"/>
        <w:ind w:firstLine="993"/>
        <w:jc w:val="both"/>
        <w:rPr>
          <w:lang w:val="lt-LT"/>
        </w:rPr>
      </w:pPr>
      <w:r w:rsidRPr="00970E02">
        <w:rPr>
          <w:lang w:val="lt-LT"/>
        </w:rPr>
        <w:t xml:space="preserve">14.4.3. parengia žemės ūkio bendrovių ir kitų žemės ūkio įmonių gamybinių-finansinių rodiklių ataskaitinių metų suvestinę ir iki rugsėjo 1 d. pateikia ją Lietuvos Respublikos žemės ūkio ministerijai ir Lietuvos statistikos departamentui, taip pat suvestinę skelbia ŽŪIKVC interneto svetainėje </w:t>
      </w:r>
      <w:hyperlink r:id="rId8" w:history="1">
        <w:r w:rsidRPr="00970E02">
          <w:rPr>
            <w:rStyle w:val="Hyperlink"/>
            <w:color w:val="auto"/>
            <w:u w:val="none"/>
            <w:lang w:val="lt-LT"/>
          </w:rPr>
          <w:t>www.vic.lt</w:t>
        </w:r>
      </w:hyperlink>
      <w:r w:rsidRPr="00970E02">
        <w:rPr>
          <w:lang w:val="lt-LT"/>
        </w:rPr>
        <w:t>;</w:t>
      </w:r>
    </w:p>
    <w:p w14:paraId="72D486A5" w14:textId="77777777" w:rsidR="003D5E9D" w:rsidRPr="00970E02" w:rsidRDefault="003D5E9D" w:rsidP="003D5E9D">
      <w:pPr>
        <w:tabs>
          <w:tab w:val="left" w:pos="851"/>
          <w:tab w:val="left" w:pos="993"/>
          <w:tab w:val="left" w:pos="1843"/>
        </w:tabs>
        <w:spacing w:line="360" w:lineRule="auto"/>
        <w:ind w:firstLine="993"/>
        <w:jc w:val="both"/>
        <w:rPr>
          <w:lang w:val="lt-LT"/>
        </w:rPr>
      </w:pPr>
      <w:r w:rsidRPr="00970E02">
        <w:rPr>
          <w:lang w:val="lt-LT"/>
        </w:rPr>
        <w:t>14.5. konsultuoja savivaldybių administracijų darbuotojus, Registrų naudotojus, žemės ūkio veiklos subjektus, ūkininkus, įmones, įstaigas ir kitus juridinius ir fizinius asmenis visais su Skyriaus vykdomomis funkcijomis susijusiais klausimais;</w:t>
      </w:r>
    </w:p>
    <w:p w14:paraId="5E3E5CAE" w14:textId="77777777" w:rsidR="003D5E9D" w:rsidRPr="00970E02" w:rsidRDefault="003D5E9D" w:rsidP="003D5E9D">
      <w:pPr>
        <w:tabs>
          <w:tab w:val="left" w:pos="851"/>
          <w:tab w:val="left" w:pos="993"/>
          <w:tab w:val="left" w:pos="1843"/>
        </w:tabs>
        <w:spacing w:line="360" w:lineRule="auto"/>
        <w:ind w:firstLine="993"/>
        <w:jc w:val="both"/>
        <w:rPr>
          <w:lang w:val="lt-LT"/>
        </w:rPr>
      </w:pPr>
      <w:r w:rsidRPr="00970E02">
        <w:rPr>
          <w:lang w:val="lt-LT"/>
        </w:rPr>
        <w:t>14.6. pagal kompetenciją teikia atlygintinas juridinę galią turinčias pažymas, teisės aktų nustatyta tvarka nagrinėja gautus suinteresuotųjų asmenų prašymus, pareiškimus, reikalavimus, pasiūlymus, skundus ir kitus dokumentus;</w:t>
      </w:r>
    </w:p>
    <w:p w14:paraId="1976590D" w14:textId="77777777" w:rsidR="003D5E9D" w:rsidRPr="00970E02" w:rsidRDefault="003D5E9D" w:rsidP="003D5E9D">
      <w:pPr>
        <w:tabs>
          <w:tab w:val="left" w:pos="851"/>
          <w:tab w:val="left" w:pos="993"/>
          <w:tab w:val="left" w:pos="1843"/>
        </w:tabs>
        <w:spacing w:line="360" w:lineRule="auto"/>
        <w:ind w:firstLine="993"/>
        <w:jc w:val="both"/>
        <w:rPr>
          <w:lang w:val="lt-LT"/>
        </w:rPr>
      </w:pPr>
      <w:r w:rsidRPr="00970E02">
        <w:rPr>
          <w:lang w:val="lt-LT" w:eastAsia="lt-LT"/>
        </w:rPr>
        <w:t>14.7. išduoda savivaldybių administracijoms ūkininko ūkio įregistravimo pažymėjimų blankus, tvarko išduodamų ūkininko ūkio įregistravimo pažymėjimų blankų apskaitą;</w:t>
      </w:r>
    </w:p>
    <w:p w14:paraId="6C431964" w14:textId="1CAADFF7" w:rsidR="003D5E9D" w:rsidRPr="00970E02" w:rsidRDefault="003D5E9D" w:rsidP="003D5E9D">
      <w:pPr>
        <w:pStyle w:val="ListParagraph"/>
        <w:tabs>
          <w:tab w:val="left" w:pos="851"/>
          <w:tab w:val="left" w:pos="993"/>
          <w:tab w:val="left" w:pos="1418"/>
          <w:tab w:val="left" w:pos="1620"/>
          <w:tab w:val="left" w:pos="1843"/>
        </w:tabs>
        <w:spacing w:line="360" w:lineRule="auto"/>
        <w:ind w:left="0" w:firstLine="993"/>
        <w:jc w:val="both"/>
        <w:rPr>
          <w:color w:val="000000"/>
          <w:lang w:val="lt-LT"/>
        </w:rPr>
      </w:pPr>
      <w:r w:rsidRPr="00970E02">
        <w:rPr>
          <w:color w:val="000000"/>
          <w:lang w:val="lt-LT"/>
        </w:rPr>
        <w:lastRenderedPageBreak/>
        <w:t xml:space="preserve">14.8. teikia Paslaugų kvitų knygeles ŽŪIKVC generalinio direktoriaus įsakymu nustatyta tvarka, </w:t>
      </w:r>
      <w:r w:rsidRPr="00970E02">
        <w:rPr>
          <w:lang w:val="lt-LT" w:eastAsia="lt-LT"/>
        </w:rPr>
        <w:t>tvarko jų apskaitą</w:t>
      </w:r>
      <w:r w:rsidRPr="00970E02">
        <w:rPr>
          <w:color w:val="000000"/>
          <w:lang w:val="lt-LT"/>
        </w:rPr>
        <w:t xml:space="preserve">; </w:t>
      </w:r>
    </w:p>
    <w:p w14:paraId="65321114" w14:textId="77777777" w:rsidR="003D5E9D" w:rsidRPr="00970E02" w:rsidRDefault="003D5E9D" w:rsidP="003D5E9D">
      <w:pPr>
        <w:tabs>
          <w:tab w:val="left" w:pos="1418"/>
          <w:tab w:val="left" w:pos="1620"/>
        </w:tabs>
        <w:spacing w:line="360" w:lineRule="auto"/>
        <w:ind w:firstLine="993"/>
        <w:jc w:val="both"/>
        <w:rPr>
          <w:lang w:val="lt-LT"/>
        </w:rPr>
      </w:pPr>
      <w:r w:rsidRPr="00970E02">
        <w:rPr>
          <w:color w:val="000000"/>
          <w:lang w:val="lt-LT"/>
        </w:rPr>
        <w:t xml:space="preserve">14.9. </w:t>
      </w:r>
      <w:r w:rsidRPr="00970E02">
        <w:rPr>
          <w:lang w:val="lt-LT"/>
        </w:rPr>
        <w:t>administruoja ŽŪMPSIS</w:t>
      </w:r>
      <w:r w:rsidRPr="00970E02">
        <w:rPr>
          <w:color w:val="000000"/>
          <w:lang w:val="lt-LT" w:eastAsia="lt-LT"/>
        </w:rPr>
        <w:t>, užtikrina jo nepertraukiamą veikimą, tobulinimą ir plėtrą:</w:t>
      </w:r>
      <w:r w:rsidRPr="00970E02">
        <w:rPr>
          <w:lang w:val="lt-LT"/>
        </w:rPr>
        <w:t xml:space="preserve"> </w:t>
      </w:r>
    </w:p>
    <w:p w14:paraId="4CC620EE" w14:textId="77777777" w:rsidR="003D5E9D" w:rsidRPr="00970E02" w:rsidRDefault="003D5E9D" w:rsidP="003D5E9D">
      <w:pPr>
        <w:tabs>
          <w:tab w:val="left" w:pos="1418"/>
          <w:tab w:val="left" w:pos="1620"/>
        </w:tabs>
        <w:spacing w:line="360" w:lineRule="auto"/>
        <w:ind w:firstLine="993"/>
        <w:jc w:val="both"/>
        <w:rPr>
          <w:lang w:val="lt-LT"/>
        </w:rPr>
      </w:pPr>
      <w:r w:rsidRPr="00255340">
        <w:rPr>
          <w:color w:val="000000"/>
          <w:lang w:val="lt-LT"/>
        </w:rPr>
        <w:t>14.9.1. užtikrina ŽŪMPSIS techninės ir programinės įrangos įdiegimą ir funkcionavimą;</w:t>
      </w:r>
    </w:p>
    <w:p w14:paraId="67EA1D2E"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14.9.2. dalyvauja rengiant ir tobulinant ŽŪMPSIS plėtros koncepciją, rengiant pasiūlymus dėl ŽŪMPSIS tobulinimo ir koordinuojant ŽŪMPSIS plėtros darbus;</w:t>
      </w:r>
    </w:p>
    <w:p w14:paraId="1B6E5BEF"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14.9.3. dalyvauja rengiant ŽŪMPSIS administravimo procedūrų aprašų ir taisyklių projektus;</w:t>
      </w:r>
    </w:p>
    <w:p w14:paraId="73C99AB7"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14.9.4. dalyvauja rengiant ŽŪMPSIS kūrimo specifikacijų projektus ir techninius reikalavimus;</w:t>
      </w:r>
    </w:p>
    <w:p w14:paraId="184155D8" w14:textId="77777777" w:rsidR="003D5E9D" w:rsidRPr="00970E02" w:rsidRDefault="003D5E9D" w:rsidP="003D5E9D">
      <w:pPr>
        <w:widowControl w:val="0"/>
        <w:tabs>
          <w:tab w:val="left" w:pos="0"/>
          <w:tab w:val="left" w:pos="993"/>
          <w:tab w:val="left" w:pos="1418"/>
        </w:tabs>
        <w:autoSpaceDE w:val="0"/>
        <w:autoSpaceDN w:val="0"/>
        <w:adjustRightInd w:val="0"/>
        <w:spacing w:line="360" w:lineRule="auto"/>
        <w:ind w:firstLine="709"/>
        <w:jc w:val="both"/>
        <w:rPr>
          <w:lang w:val="lt-LT"/>
        </w:rPr>
      </w:pPr>
      <w:r w:rsidRPr="00970E02">
        <w:rPr>
          <w:lang w:val="lt-LT"/>
        </w:rPr>
        <w:t xml:space="preserve">     14.9.5. pagal VšĮ </w:t>
      </w:r>
      <w:r>
        <w:rPr>
          <w:lang w:val="lt-LT"/>
        </w:rPr>
        <w:t>„</w:t>
      </w:r>
      <w:proofErr w:type="spellStart"/>
      <w:r w:rsidRPr="00970E02">
        <w:rPr>
          <w:lang w:val="lt-LT"/>
        </w:rPr>
        <w:t>Ekoagros</w:t>
      </w:r>
      <w:proofErr w:type="spellEnd"/>
      <w:r>
        <w:rPr>
          <w:lang w:val="lt-LT"/>
        </w:rPr>
        <w:t>“</w:t>
      </w:r>
      <w:r w:rsidRPr="00970E02">
        <w:rPr>
          <w:lang w:val="lt-LT"/>
        </w:rPr>
        <w:t xml:space="preserve"> poreikius registruoja technines užduotis, reikalingas projektuojant ir programuojant ŽŪMPSIS, dalyvauja jas testuojant ir diegiant;</w:t>
      </w:r>
    </w:p>
    <w:p w14:paraId="1D870095" w14:textId="77777777" w:rsidR="003D5E9D" w:rsidRPr="00970E02" w:rsidRDefault="003D5E9D" w:rsidP="003D5E9D">
      <w:pPr>
        <w:tabs>
          <w:tab w:val="left" w:pos="1418"/>
          <w:tab w:val="left" w:pos="1620"/>
        </w:tabs>
        <w:spacing w:line="360" w:lineRule="auto"/>
        <w:ind w:firstLine="993"/>
        <w:jc w:val="both"/>
        <w:rPr>
          <w:lang w:val="lt-LT"/>
        </w:rPr>
      </w:pPr>
      <w:r w:rsidRPr="00970E02">
        <w:rPr>
          <w:lang w:val="lt-LT"/>
        </w:rPr>
        <w:t xml:space="preserve"> 14.9.6. užtikrina ŽŪMPSIS sąveiką su susijusiais valstybės registrais ir informacinėmis sistemomis;</w:t>
      </w:r>
    </w:p>
    <w:p w14:paraId="5F2E280C"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color w:val="000000"/>
          <w:lang w:val="lt-LT"/>
        </w:rPr>
        <w:t xml:space="preserve">14.9.7. administruoja </w:t>
      </w:r>
      <w:r w:rsidRPr="00970E02">
        <w:rPr>
          <w:lang w:val="lt-LT"/>
        </w:rPr>
        <w:t xml:space="preserve">ŽŪMPSIS naudotojus, teikia jiems nustatytą informaciją; </w:t>
      </w:r>
    </w:p>
    <w:p w14:paraId="08C33EFC"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lang w:val="lt-LT"/>
        </w:rPr>
        <w:t>14.9.8. rengia Skyriaus veiklos planus, veiklos ataskaitas;</w:t>
      </w:r>
    </w:p>
    <w:p w14:paraId="45540F3B"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lang w:val="lt-LT"/>
        </w:rPr>
        <w:t xml:space="preserve">14.9.9. </w:t>
      </w:r>
      <w:r w:rsidRPr="00255340">
        <w:rPr>
          <w:color w:val="000000"/>
          <w:lang w:val="lt-LT"/>
        </w:rPr>
        <w:t>pagal duomenų teikimo sutartis teikia ŽŪMPSIS duomenis ŽŪMPSIS duomenų gavėjams;</w:t>
      </w:r>
      <w:r w:rsidRPr="00970E02">
        <w:rPr>
          <w:lang w:val="lt-LT"/>
        </w:rPr>
        <w:t xml:space="preserve"> </w:t>
      </w:r>
    </w:p>
    <w:p w14:paraId="44D9216D"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lang w:val="lt-LT"/>
        </w:rPr>
        <w:t>14.10. sistemina, apibendrina ir kaupia duomenis, susijusius su Skyriaus veikla;</w:t>
      </w:r>
    </w:p>
    <w:p w14:paraId="58E42804" w14:textId="77777777" w:rsidR="003D5E9D" w:rsidRPr="00970E02" w:rsidRDefault="003D5E9D" w:rsidP="003D5E9D">
      <w:pPr>
        <w:tabs>
          <w:tab w:val="left" w:pos="993"/>
          <w:tab w:val="left" w:pos="1418"/>
          <w:tab w:val="left" w:pos="1985"/>
        </w:tabs>
        <w:spacing w:line="360" w:lineRule="auto"/>
        <w:ind w:firstLine="993"/>
        <w:jc w:val="both"/>
        <w:rPr>
          <w:lang w:val="lt-LT"/>
        </w:rPr>
      </w:pPr>
      <w:r w:rsidRPr="00970E02">
        <w:rPr>
          <w:lang w:val="lt-LT"/>
        </w:rPr>
        <w:t>14.11. vykdo kitas teisės aktais Skyriui priskirtas funkcijas.</w:t>
      </w:r>
    </w:p>
    <w:p w14:paraId="43DFFDFD" w14:textId="77777777" w:rsidR="003D5E9D" w:rsidRPr="00970E02" w:rsidRDefault="003D5E9D" w:rsidP="003D5E9D">
      <w:pPr>
        <w:pStyle w:val="ListParagraph"/>
        <w:tabs>
          <w:tab w:val="left" w:pos="851"/>
          <w:tab w:val="left" w:pos="1418"/>
          <w:tab w:val="left" w:pos="1620"/>
          <w:tab w:val="left" w:pos="1843"/>
        </w:tabs>
        <w:spacing w:line="360" w:lineRule="auto"/>
        <w:ind w:left="0" w:firstLine="993"/>
        <w:jc w:val="both"/>
        <w:rPr>
          <w:lang w:val="lt-LT"/>
        </w:rPr>
      </w:pPr>
      <w:r w:rsidRPr="00970E02">
        <w:rPr>
          <w:lang w:val="lt-LT"/>
        </w:rPr>
        <w:t xml:space="preserve"> </w:t>
      </w:r>
    </w:p>
    <w:p w14:paraId="031FB944" w14:textId="77777777" w:rsidR="003D5E9D" w:rsidRPr="00F253C3" w:rsidRDefault="003D5E9D" w:rsidP="003D5E9D">
      <w:pPr>
        <w:pStyle w:val="ListParagraph"/>
        <w:shd w:val="clear" w:color="auto" w:fill="FFFFFF"/>
        <w:spacing w:line="360" w:lineRule="auto"/>
        <w:ind w:left="0"/>
        <w:jc w:val="center"/>
        <w:rPr>
          <w:b/>
          <w:bCs/>
          <w:spacing w:val="-6"/>
          <w:lang w:val="lt-LT"/>
        </w:rPr>
      </w:pPr>
      <w:r w:rsidRPr="00F253C3">
        <w:rPr>
          <w:b/>
          <w:bCs/>
          <w:spacing w:val="-6"/>
          <w:lang w:val="lt-LT"/>
        </w:rPr>
        <w:t>IV SKYRIUS</w:t>
      </w:r>
    </w:p>
    <w:p w14:paraId="73131DD2" w14:textId="77777777" w:rsidR="003D5E9D" w:rsidRPr="00F253C3" w:rsidRDefault="003D5E9D" w:rsidP="003D5E9D">
      <w:pPr>
        <w:pStyle w:val="Heading1"/>
        <w:jc w:val="center"/>
      </w:pPr>
      <w:r w:rsidRPr="00F253C3">
        <w:t>TEISĖS</w:t>
      </w:r>
    </w:p>
    <w:p w14:paraId="3F6C035E" w14:textId="77777777" w:rsidR="003D5E9D" w:rsidRPr="00F253C3" w:rsidRDefault="003D5E9D" w:rsidP="003D5E9D">
      <w:pPr>
        <w:rPr>
          <w:lang w:val="lt-LT" w:eastAsia="lt-LT"/>
        </w:rPr>
      </w:pPr>
    </w:p>
    <w:p w14:paraId="2DCA044B" w14:textId="77777777" w:rsidR="003D5E9D" w:rsidRPr="00F253C3" w:rsidRDefault="003D5E9D" w:rsidP="003D5E9D">
      <w:pPr>
        <w:tabs>
          <w:tab w:val="left" w:pos="993"/>
        </w:tabs>
        <w:spacing w:line="360" w:lineRule="auto"/>
        <w:ind w:firstLine="993"/>
        <w:jc w:val="both"/>
        <w:rPr>
          <w:lang w:val="lt-LT"/>
        </w:rPr>
      </w:pPr>
      <w:r>
        <w:rPr>
          <w:lang w:val="lt-LT"/>
        </w:rPr>
        <w:t xml:space="preserve">15. </w:t>
      </w:r>
      <w:r w:rsidRPr="00F253C3">
        <w:rPr>
          <w:lang w:val="lt-LT"/>
        </w:rPr>
        <w:t>Skyriaus darbuotojai, vykdydami Skyriui pavestus uždavinius ir funkcijas, turi teisę:</w:t>
      </w:r>
    </w:p>
    <w:p w14:paraId="3A136E3D" w14:textId="77777777" w:rsidR="003D5E9D" w:rsidRPr="00F253C3" w:rsidRDefault="003D5E9D" w:rsidP="003D5E9D">
      <w:pPr>
        <w:tabs>
          <w:tab w:val="left" w:pos="1418"/>
          <w:tab w:val="left" w:pos="1701"/>
        </w:tabs>
        <w:spacing w:line="360" w:lineRule="auto"/>
        <w:ind w:firstLine="993"/>
        <w:jc w:val="both"/>
        <w:rPr>
          <w:lang w:val="lt-LT"/>
        </w:rPr>
      </w:pPr>
      <w:r w:rsidRPr="00F253C3">
        <w:rPr>
          <w:rFonts w:eastAsiaTheme="minorHAnsi"/>
          <w:color w:val="000000"/>
          <w:lang w:val="lt-LT"/>
        </w:rPr>
        <w:t>1</w:t>
      </w:r>
      <w:r>
        <w:rPr>
          <w:rFonts w:eastAsiaTheme="minorHAnsi"/>
          <w:color w:val="000000"/>
          <w:lang w:val="lt-LT"/>
        </w:rPr>
        <w:t>5</w:t>
      </w:r>
      <w:r w:rsidRPr="00F253C3">
        <w:rPr>
          <w:rFonts w:eastAsiaTheme="minorHAnsi"/>
          <w:color w:val="000000"/>
          <w:lang w:val="lt-LT"/>
        </w:rPr>
        <w:t xml:space="preserve">.1. iš kitų ŽŪIKVC struktūrinių padalinių </w:t>
      </w:r>
      <w:r w:rsidRPr="00F253C3">
        <w:rPr>
          <w:lang w:val="lt-LT"/>
        </w:rPr>
        <w:t>gauti visą informaciją ir dokumentus</w:t>
      </w:r>
      <w:r w:rsidRPr="00F253C3">
        <w:rPr>
          <w:rFonts w:eastAsiaTheme="minorHAnsi"/>
          <w:color w:val="000000"/>
          <w:lang w:val="lt-LT"/>
        </w:rPr>
        <w:t>, būtinus Skyriaus užduotims ir pavedimams atlikti;</w:t>
      </w:r>
    </w:p>
    <w:p w14:paraId="1678EE75" w14:textId="77777777" w:rsidR="003D5E9D" w:rsidRPr="00F253C3" w:rsidRDefault="003D5E9D" w:rsidP="003D5E9D">
      <w:pPr>
        <w:tabs>
          <w:tab w:val="left" w:pos="1418"/>
          <w:tab w:val="left" w:pos="1701"/>
        </w:tabs>
        <w:spacing w:line="360" w:lineRule="auto"/>
        <w:ind w:firstLine="993"/>
        <w:jc w:val="both"/>
        <w:rPr>
          <w:lang w:val="lt-LT"/>
        </w:rPr>
      </w:pPr>
      <w:r w:rsidRPr="00F253C3">
        <w:rPr>
          <w:lang w:val="lt-LT"/>
        </w:rPr>
        <w:t>1</w:t>
      </w:r>
      <w:r>
        <w:rPr>
          <w:lang w:val="lt-LT"/>
        </w:rPr>
        <w:t>5</w:t>
      </w:r>
      <w:r w:rsidRPr="00F253C3">
        <w:rPr>
          <w:lang w:val="lt-LT"/>
        </w:rPr>
        <w:t>.2. gauti darbui reikalingą programinę įrangą ir kitas priemones;</w:t>
      </w:r>
    </w:p>
    <w:p w14:paraId="3860BF3E" w14:textId="77777777" w:rsidR="003D5E9D" w:rsidRPr="00F253C3" w:rsidRDefault="003D5E9D" w:rsidP="003D5E9D">
      <w:pPr>
        <w:tabs>
          <w:tab w:val="left" w:pos="1418"/>
          <w:tab w:val="left" w:pos="1701"/>
        </w:tabs>
        <w:spacing w:line="360" w:lineRule="auto"/>
        <w:ind w:firstLine="993"/>
        <w:jc w:val="both"/>
        <w:rPr>
          <w:lang w:val="lt-LT"/>
        </w:rPr>
      </w:pPr>
      <w:r w:rsidRPr="00F253C3">
        <w:rPr>
          <w:lang w:val="lt-LT"/>
        </w:rPr>
        <w:t>1</w:t>
      </w:r>
      <w:r>
        <w:rPr>
          <w:lang w:val="lt-LT"/>
        </w:rPr>
        <w:t>5</w:t>
      </w:r>
      <w:r w:rsidRPr="00F253C3">
        <w:rPr>
          <w:lang w:val="lt-LT"/>
        </w:rPr>
        <w:t xml:space="preserve">.3. dalyvauti posėdžiuose, susirinkimuose, </w:t>
      </w:r>
      <w:r w:rsidRPr="00F253C3">
        <w:rPr>
          <w:rFonts w:eastAsiaTheme="minorHAnsi"/>
          <w:color w:val="000000"/>
          <w:lang w:val="lt-LT"/>
        </w:rPr>
        <w:t xml:space="preserve">seminaruose, dalykinėse kelionėse Lietuvoje ir užsienyje, </w:t>
      </w:r>
      <w:r w:rsidRPr="00F253C3">
        <w:rPr>
          <w:lang w:val="lt-LT"/>
        </w:rPr>
        <w:t>kuriuose svarstomi klausimai, susiję su Skyriaus tiesioginėmis funkcijomis ir pavestais uždaviniais;</w:t>
      </w:r>
    </w:p>
    <w:p w14:paraId="729584F6" w14:textId="77777777" w:rsidR="003D5E9D" w:rsidRPr="00A20921" w:rsidRDefault="003D5E9D" w:rsidP="003D5E9D">
      <w:pPr>
        <w:tabs>
          <w:tab w:val="left" w:pos="1418"/>
          <w:tab w:val="left" w:pos="1701"/>
        </w:tabs>
        <w:autoSpaceDE w:val="0"/>
        <w:autoSpaceDN w:val="0"/>
        <w:adjustRightInd w:val="0"/>
        <w:spacing w:line="360" w:lineRule="auto"/>
        <w:ind w:firstLine="993"/>
        <w:rPr>
          <w:rFonts w:eastAsiaTheme="minorHAnsi"/>
          <w:color w:val="000000"/>
          <w:lang w:val="lt-LT"/>
        </w:rPr>
      </w:pPr>
      <w:r w:rsidRPr="00F253C3">
        <w:rPr>
          <w:lang w:val="lt-LT"/>
        </w:rPr>
        <w:t>1</w:t>
      </w:r>
      <w:r>
        <w:rPr>
          <w:lang w:val="lt-LT"/>
        </w:rPr>
        <w:t>5</w:t>
      </w:r>
      <w:r w:rsidRPr="00F253C3">
        <w:rPr>
          <w:lang w:val="lt-LT"/>
        </w:rPr>
        <w:t>.4. kelti kvalifikaciją;</w:t>
      </w:r>
      <w:r w:rsidRPr="00A20921">
        <w:rPr>
          <w:rFonts w:eastAsiaTheme="minorHAnsi"/>
          <w:color w:val="000000"/>
          <w:lang w:val="lt-LT"/>
        </w:rPr>
        <w:t xml:space="preserve"> </w:t>
      </w:r>
    </w:p>
    <w:p w14:paraId="6D1AD098" w14:textId="77777777" w:rsidR="003D5E9D" w:rsidRPr="00F253C3" w:rsidRDefault="003D5E9D" w:rsidP="003D5E9D">
      <w:pPr>
        <w:pStyle w:val="ListParagraph"/>
        <w:tabs>
          <w:tab w:val="left" w:pos="1418"/>
          <w:tab w:val="left" w:pos="1560"/>
          <w:tab w:val="left" w:pos="1701"/>
        </w:tabs>
        <w:autoSpaceDE w:val="0"/>
        <w:autoSpaceDN w:val="0"/>
        <w:adjustRightInd w:val="0"/>
        <w:spacing w:line="360" w:lineRule="auto"/>
        <w:ind w:left="0" w:firstLine="993"/>
        <w:jc w:val="both"/>
        <w:rPr>
          <w:rFonts w:eastAsiaTheme="minorHAnsi"/>
          <w:color w:val="000000"/>
          <w:lang w:val="lt-LT"/>
        </w:rPr>
      </w:pPr>
      <w:r w:rsidRPr="00F253C3">
        <w:rPr>
          <w:rFonts w:eastAsiaTheme="minorHAnsi"/>
          <w:color w:val="000000"/>
          <w:lang w:val="lt-LT"/>
        </w:rPr>
        <w:t>1</w:t>
      </w:r>
      <w:r>
        <w:rPr>
          <w:rFonts w:eastAsiaTheme="minorHAnsi"/>
          <w:color w:val="000000"/>
          <w:lang w:val="lt-LT"/>
        </w:rPr>
        <w:t>5</w:t>
      </w:r>
      <w:r w:rsidRPr="00F253C3">
        <w:rPr>
          <w:rFonts w:eastAsiaTheme="minorHAnsi"/>
          <w:color w:val="000000"/>
          <w:lang w:val="lt-LT"/>
        </w:rPr>
        <w:t xml:space="preserve">.5. dalyvauti rengiant teisės aktus ir kitus dokumentus, susijusius su Skyriaus veikla, ir teikti pasiūlymų; </w:t>
      </w:r>
    </w:p>
    <w:p w14:paraId="38C1418B" w14:textId="77777777" w:rsidR="003D5E9D" w:rsidRPr="00F253C3" w:rsidRDefault="003D5E9D" w:rsidP="003D5E9D">
      <w:pPr>
        <w:tabs>
          <w:tab w:val="left" w:pos="1418"/>
          <w:tab w:val="left" w:pos="1701"/>
        </w:tabs>
        <w:spacing w:line="360" w:lineRule="auto"/>
        <w:ind w:firstLine="993"/>
        <w:jc w:val="both"/>
        <w:rPr>
          <w:lang w:val="lt-LT"/>
        </w:rPr>
      </w:pPr>
      <w:r w:rsidRPr="00F253C3">
        <w:rPr>
          <w:lang w:val="lt-LT"/>
        </w:rPr>
        <w:lastRenderedPageBreak/>
        <w:t>1</w:t>
      </w:r>
      <w:r>
        <w:rPr>
          <w:lang w:val="lt-LT"/>
        </w:rPr>
        <w:t>5</w:t>
      </w:r>
      <w:r w:rsidRPr="00F253C3">
        <w:rPr>
          <w:lang w:val="lt-LT"/>
        </w:rPr>
        <w:t>.6. naudotis visomis Lietuvos Respublikos teisės aktais suteiktomis ir pareiginėse instrukcijose nustatytomis teisėmis.</w:t>
      </w:r>
    </w:p>
    <w:p w14:paraId="68FC41BE" w14:textId="77777777" w:rsidR="003D5E9D" w:rsidRPr="00F253C3" w:rsidRDefault="003D5E9D" w:rsidP="003D5E9D">
      <w:pPr>
        <w:tabs>
          <w:tab w:val="left" w:pos="1418"/>
          <w:tab w:val="left" w:pos="1701"/>
        </w:tabs>
        <w:spacing w:line="360" w:lineRule="auto"/>
        <w:ind w:firstLine="993"/>
        <w:jc w:val="both"/>
        <w:rPr>
          <w:lang w:val="lt-LT"/>
        </w:rPr>
      </w:pPr>
    </w:p>
    <w:p w14:paraId="30730478" w14:textId="77777777" w:rsidR="003D5E9D" w:rsidRPr="00F253C3" w:rsidRDefault="003D5E9D" w:rsidP="003D5E9D">
      <w:pPr>
        <w:shd w:val="clear" w:color="auto" w:fill="FFFFFF"/>
        <w:spacing w:line="360" w:lineRule="auto"/>
        <w:jc w:val="center"/>
        <w:rPr>
          <w:b/>
          <w:bCs/>
          <w:spacing w:val="-6"/>
          <w:lang w:val="lt-LT"/>
        </w:rPr>
      </w:pPr>
      <w:r w:rsidRPr="00F253C3">
        <w:rPr>
          <w:b/>
          <w:bCs/>
          <w:spacing w:val="-6"/>
          <w:lang w:val="lt-LT"/>
        </w:rPr>
        <w:t>V SKYRIUS</w:t>
      </w:r>
    </w:p>
    <w:p w14:paraId="477F3F64" w14:textId="77777777" w:rsidR="003D5E9D" w:rsidRPr="00F253C3" w:rsidRDefault="003D5E9D" w:rsidP="003D5E9D">
      <w:pPr>
        <w:pStyle w:val="Heading1"/>
        <w:jc w:val="center"/>
      </w:pPr>
      <w:r w:rsidRPr="00F253C3">
        <w:t>ATSAKOMYBĖ</w:t>
      </w:r>
    </w:p>
    <w:p w14:paraId="77AFCA53" w14:textId="77777777" w:rsidR="003D5E9D" w:rsidRPr="00F253C3" w:rsidRDefault="003D5E9D" w:rsidP="003D5E9D">
      <w:pPr>
        <w:rPr>
          <w:lang w:val="lt-LT" w:eastAsia="lt-LT"/>
        </w:rPr>
      </w:pPr>
    </w:p>
    <w:p w14:paraId="2DF1BAAE" w14:textId="77777777" w:rsidR="003D5E9D" w:rsidRPr="00F253C3" w:rsidRDefault="003D5E9D" w:rsidP="003D5E9D">
      <w:pPr>
        <w:numPr>
          <w:ilvl w:val="0"/>
          <w:numId w:val="7"/>
        </w:numPr>
        <w:tabs>
          <w:tab w:val="left" w:pos="1418"/>
        </w:tabs>
        <w:spacing w:line="360" w:lineRule="auto"/>
        <w:ind w:left="0" w:firstLine="993"/>
        <w:jc w:val="both"/>
        <w:rPr>
          <w:lang w:val="lt-LT"/>
        </w:rPr>
      </w:pPr>
      <w:r w:rsidRPr="00F253C3">
        <w:rPr>
          <w:lang w:val="lt-LT"/>
        </w:rPr>
        <w:t>Skyriaus vadovas atsakingas už Skyriui pavestų uždavinių ir funkcijų vykdymą, Skyriaus darbuotojų darbo organizavimą ir kontrolę.</w:t>
      </w:r>
    </w:p>
    <w:p w14:paraId="2D9367AC" w14:textId="77777777" w:rsidR="003D5E9D" w:rsidRPr="00F253C3" w:rsidRDefault="003D5E9D" w:rsidP="003D5E9D">
      <w:pPr>
        <w:numPr>
          <w:ilvl w:val="0"/>
          <w:numId w:val="7"/>
        </w:numPr>
        <w:tabs>
          <w:tab w:val="left" w:pos="1418"/>
        </w:tabs>
        <w:spacing w:line="360" w:lineRule="auto"/>
        <w:ind w:left="0" w:firstLine="993"/>
        <w:jc w:val="both"/>
        <w:rPr>
          <w:lang w:val="lt-LT"/>
        </w:rPr>
      </w:pPr>
      <w:r w:rsidRPr="00F253C3">
        <w:rPr>
          <w:lang w:val="lt-LT"/>
        </w:rPr>
        <w:t>Skyriaus darbuotojai atsakingi už kokybišką pavestų darbų įvykdymą laiku.</w:t>
      </w:r>
    </w:p>
    <w:p w14:paraId="0AFD0FBF" w14:textId="77777777" w:rsidR="003D5E9D" w:rsidRPr="00F253C3" w:rsidRDefault="003D5E9D" w:rsidP="003D5E9D">
      <w:pPr>
        <w:numPr>
          <w:ilvl w:val="0"/>
          <w:numId w:val="7"/>
        </w:numPr>
        <w:tabs>
          <w:tab w:val="left" w:pos="1418"/>
        </w:tabs>
        <w:spacing w:line="360" w:lineRule="auto"/>
        <w:ind w:left="0" w:firstLine="993"/>
        <w:jc w:val="both"/>
        <w:rPr>
          <w:lang w:val="lt-LT"/>
        </w:rPr>
      </w:pPr>
      <w:r w:rsidRPr="00F253C3">
        <w:rPr>
          <w:lang w:val="lt-LT"/>
        </w:rPr>
        <w:t>Skyriaus darbuotojai už pareigų nevykdymą arba netinkamą vykdymą atsako ŽŪIKVC darbo tvarkos taisyklių ir Lietuvos Respublikos teisės aktų nustatyta tvarka.</w:t>
      </w:r>
    </w:p>
    <w:p w14:paraId="2951D932" w14:textId="77777777" w:rsidR="003D5E9D" w:rsidRPr="00F253C3" w:rsidRDefault="003D5E9D" w:rsidP="003D5E9D">
      <w:pPr>
        <w:spacing w:line="360" w:lineRule="auto"/>
        <w:rPr>
          <w:lang w:val="lt-LT"/>
        </w:rPr>
      </w:pPr>
    </w:p>
    <w:p w14:paraId="44061F97" w14:textId="77777777" w:rsidR="003D5E9D" w:rsidRPr="00F253C3" w:rsidRDefault="003D5E9D" w:rsidP="003D5E9D">
      <w:pPr>
        <w:shd w:val="clear" w:color="auto" w:fill="FFFFFF"/>
        <w:spacing w:line="360" w:lineRule="auto"/>
        <w:jc w:val="center"/>
        <w:rPr>
          <w:b/>
          <w:bCs/>
          <w:spacing w:val="-6"/>
          <w:lang w:val="lt-LT"/>
        </w:rPr>
      </w:pPr>
      <w:r w:rsidRPr="00F253C3">
        <w:rPr>
          <w:b/>
          <w:bCs/>
          <w:spacing w:val="-6"/>
          <w:lang w:val="lt-LT"/>
        </w:rPr>
        <w:t>VI SKYRIUS</w:t>
      </w:r>
    </w:p>
    <w:p w14:paraId="39F6C82F" w14:textId="77777777" w:rsidR="003D5E9D" w:rsidRPr="00F253C3" w:rsidRDefault="003D5E9D" w:rsidP="003D5E9D">
      <w:pPr>
        <w:spacing w:line="360" w:lineRule="auto"/>
        <w:jc w:val="center"/>
        <w:rPr>
          <w:b/>
          <w:lang w:val="lt-LT"/>
        </w:rPr>
      </w:pPr>
      <w:r w:rsidRPr="00F253C3">
        <w:rPr>
          <w:b/>
          <w:lang w:val="lt-LT"/>
        </w:rPr>
        <w:t>BAIGIAMOSIOS NUOSTATOS</w:t>
      </w:r>
    </w:p>
    <w:p w14:paraId="4B6A953B" w14:textId="77777777" w:rsidR="003D5E9D" w:rsidRPr="00F253C3" w:rsidRDefault="003D5E9D" w:rsidP="003D5E9D">
      <w:pPr>
        <w:spacing w:line="360" w:lineRule="auto"/>
        <w:ind w:left="2010"/>
        <w:rPr>
          <w:b/>
          <w:lang w:val="lt-LT"/>
        </w:rPr>
      </w:pPr>
    </w:p>
    <w:p w14:paraId="52EBD053" w14:textId="77777777" w:rsidR="003D5E9D" w:rsidRPr="00F253C3" w:rsidRDefault="003D5E9D" w:rsidP="003D5E9D">
      <w:pPr>
        <w:pStyle w:val="BodyText"/>
        <w:numPr>
          <w:ilvl w:val="0"/>
          <w:numId w:val="7"/>
        </w:numPr>
        <w:tabs>
          <w:tab w:val="clear" w:pos="1247"/>
          <w:tab w:val="left" w:pos="1418"/>
        </w:tabs>
        <w:ind w:left="0" w:firstLine="964"/>
      </w:pPr>
      <w:r w:rsidRPr="00F253C3">
        <w:t>Nuostatai įsigalioja nuo jų patvirtinimo ŽŪIKVC generalinio direktoriaus įsakymu dienos ir yra privalomi visiems Skyriaus darbuotojams.</w:t>
      </w:r>
    </w:p>
    <w:p w14:paraId="3BA3DC77" w14:textId="77777777" w:rsidR="003D5E9D" w:rsidRPr="00F253C3" w:rsidRDefault="003D5E9D" w:rsidP="003D5E9D">
      <w:pPr>
        <w:pStyle w:val="BodyText"/>
        <w:numPr>
          <w:ilvl w:val="0"/>
          <w:numId w:val="7"/>
        </w:numPr>
        <w:tabs>
          <w:tab w:val="clear" w:pos="1247"/>
          <w:tab w:val="left" w:pos="1418"/>
        </w:tabs>
        <w:ind w:left="0" w:firstLine="964"/>
      </w:pPr>
      <w:r w:rsidRPr="00F253C3">
        <w:t>Pasikeitus Skyriaus funkcijas reglamentuojantiems išorės ir (arba) vidaus teisės aktams, ŽŪIKVC įdiegtos integruotos vadybos sistemos</w:t>
      </w:r>
      <w:r w:rsidRPr="00F253C3">
        <w:rPr>
          <w:color w:val="000000"/>
          <w:spacing w:val="-2"/>
        </w:rPr>
        <w:t xml:space="preserve"> reikalavimams,</w:t>
      </w:r>
      <w:r w:rsidRPr="00F253C3">
        <w:t xml:space="preserve"> Nuostatai turi būti atnaujinti (papildyti, pakeisti) arba pripažinti netekusiais galios.</w:t>
      </w:r>
    </w:p>
    <w:p w14:paraId="184D92AE" w14:textId="77777777" w:rsidR="003D5E9D" w:rsidRDefault="003D5E9D" w:rsidP="003D5E9D">
      <w:pPr>
        <w:pStyle w:val="BodyText"/>
        <w:numPr>
          <w:ilvl w:val="0"/>
          <w:numId w:val="7"/>
        </w:numPr>
        <w:tabs>
          <w:tab w:val="clear" w:pos="1247"/>
          <w:tab w:val="left" w:pos="1418"/>
        </w:tabs>
        <w:ind w:left="0" w:firstLine="964"/>
      </w:pPr>
      <w:r w:rsidRPr="00F253C3">
        <w:t>Nuostatus, jų pakeitimus, papildymus, pripažinimą netekusiais galios įsakymu tvirtina ŽŪIKVC generalinis direktorius.</w:t>
      </w:r>
    </w:p>
    <w:p w14:paraId="7300E1B1" w14:textId="77777777" w:rsidR="003D5E9D" w:rsidRPr="00C15B52" w:rsidRDefault="003D5E9D" w:rsidP="003D5E9D">
      <w:pPr>
        <w:pStyle w:val="ListParagraph"/>
        <w:numPr>
          <w:ilvl w:val="0"/>
          <w:numId w:val="7"/>
        </w:numPr>
        <w:tabs>
          <w:tab w:val="left" w:pos="1560"/>
        </w:tabs>
        <w:spacing w:line="360" w:lineRule="auto"/>
        <w:ind w:left="0" w:firstLine="964"/>
        <w:contextualSpacing w:val="0"/>
        <w:jc w:val="both"/>
        <w:rPr>
          <w:lang w:val="lt-LT"/>
        </w:rPr>
      </w:pPr>
      <w:r w:rsidRPr="00C15B52">
        <w:rPr>
          <w:lang w:val="lt-LT"/>
        </w:rPr>
        <w:t>Skyriaus vadovas generalinio direktoriaus kvalifikuotu elektroniniu parašu pasirašytus Nuostatus per „Avilį“ pateikia susipažinti PAS vadovui</w:t>
      </w:r>
      <w:r w:rsidRPr="00C15B52">
        <w:rPr>
          <w:color w:val="000000"/>
          <w:spacing w:val="2"/>
          <w:lang w:val="lt-LT"/>
        </w:rPr>
        <w:t xml:space="preserve"> (jeigu reikalinga, atsiunčia </w:t>
      </w:r>
      <w:r w:rsidRPr="00C15B52">
        <w:rPr>
          <w:i/>
          <w:color w:val="000000"/>
          <w:spacing w:val="2"/>
          <w:lang w:val="lt-LT"/>
        </w:rPr>
        <w:t>MS Word</w:t>
      </w:r>
      <w:r w:rsidRPr="00C15B52">
        <w:rPr>
          <w:color w:val="000000"/>
          <w:spacing w:val="2"/>
          <w:lang w:val="lt-LT"/>
        </w:rPr>
        <w:t xml:space="preserve"> formatu el. paštu)</w:t>
      </w:r>
      <w:r w:rsidRPr="00C15B52">
        <w:rPr>
          <w:lang w:val="lt-LT"/>
        </w:rPr>
        <w:t>.</w:t>
      </w:r>
    </w:p>
    <w:p w14:paraId="03DF4442" w14:textId="08F21A70" w:rsidR="003D5E9D" w:rsidRPr="00C15B52" w:rsidRDefault="004E3A93" w:rsidP="003D5E9D">
      <w:pPr>
        <w:pStyle w:val="ListParagraph"/>
        <w:numPr>
          <w:ilvl w:val="0"/>
          <w:numId w:val="7"/>
        </w:numPr>
        <w:tabs>
          <w:tab w:val="left" w:pos="1560"/>
        </w:tabs>
        <w:spacing w:line="360" w:lineRule="auto"/>
        <w:ind w:left="0" w:firstLine="964"/>
        <w:contextualSpacing w:val="0"/>
        <w:jc w:val="both"/>
        <w:rPr>
          <w:lang w:val="lt-LT"/>
        </w:rPr>
      </w:pPr>
      <w:r>
        <w:rPr>
          <w:lang w:val="lt-LT"/>
        </w:rPr>
        <w:t>Skyriaus</w:t>
      </w:r>
      <w:r w:rsidR="003D5E9D" w:rsidRPr="00C15B52">
        <w:rPr>
          <w:lang w:val="lt-LT"/>
        </w:rPr>
        <w:t xml:space="preserve"> vadovas yra atsakingas už </w:t>
      </w:r>
      <w:r>
        <w:rPr>
          <w:lang w:val="lt-LT"/>
        </w:rPr>
        <w:t>Skyriaus</w:t>
      </w:r>
      <w:r w:rsidR="003D5E9D" w:rsidRPr="00C15B52">
        <w:rPr>
          <w:lang w:val="lt-LT"/>
        </w:rPr>
        <w:t xml:space="preserve"> darbuotojų supažindinimą su Nuostatais (pateikiant susipažinti „Avilyje“ ar kt. būdais).</w:t>
      </w:r>
    </w:p>
    <w:p w14:paraId="274A3C52" w14:textId="77777777" w:rsidR="003D5E9D" w:rsidRPr="00F253C3" w:rsidRDefault="003D5E9D" w:rsidP="003D5E9D">
      <w:pPr>
        <w:pStyle w:val="BodyText"/>
        <w:numPr>
          <w:ilvl w:val="0"/>
          <w:numId w:val="7"/>
        </w:numPr>
        <w:tabs>
          <w:tab w:val="clear" w:pos="1247"/>
          <w:tab w:val="left" w:pos="1418"/>
        </w:tabs>
        <w:ind w:left="0" w:firstLine="964"/>
      </w:pPr>
      <w:r w:rsidRPr="00F253C3">
        <w:t>Už Nuostatų rengimą, atnaujinimą, supažindinimą su jais yra atsakingas Skyriaus vadovas.</w:t>
      </w:r>
    </w:p>
    <w:p w14:paraId="65F8CCEF" w14:textId="4D425C2E" w:rsidR="003D5E9D" w:rsidRDefault="003D5E9D" w:rsidP="003D5E9D">
      <w:pPr>
        <w:jc w:val="both"/>
        <w:rPr>
          <w:lang w:val="lt-LT"/>
        </w:rPr>
      </w:pPr>
    </w:p>
    <w:p w14:paraId="232BD83F" w14:textId="22E504A7" w:rsidR="00470C1D" w:rsidRPr="00F253C3" w:rsidRDefault="00046F96" w:rsidP="004E3A93">
      <w:pPr>
        <w:tabs>
          <w:tab w:val="left" w:pos="4111"/>
          <w:tab w:val="left" w:pos="4253"/>
          <w:tab w:val="left" w:pos="7797"/>
        </w:tabs>
        <w:jc w:val="both"/>
        <w:rPr>
          <w:lang w:val="lt-LT"/>
        </w:rPr>
      </w:pPr>
      <w:r>
        <w:rPr>
          <w:lang w:val="lt-LT"/>
        </w:rPr>
        <w:t xml:space="preserve">Departamento </w:t>
      </w:r>
      <w:r w:rsidR="004E3A93">
        <w:rPr>
          <w:lang w:val="lt-LT"/>
        </w:rPr>
        <w:t>direktorius</w:t>
      </w:r>
      <w:r w:rsidR="00470C1D" w:rsidRPr="00F253C3">
        <w:rPr>
          <w:lang w:val="lt-LT"/>
        </w:rPr>
        <w:t xml:space="preserve">                          </w:t>
      </w:r>
      <w:r w:rsidR="00470C1D">
        <w:rPr>
          <w:lang w:val="lt-LT"/>
        </w:rPr>
        <w:t xml:space="preserve"> </w:t>
      </w:r>
      <w:r w:rsidR="004E3A93">
        <w:rPr>
          <w:lang w:val="lt-LT"/>
        </w:rPr>
        <w:t xml:space="preserve">  </w:t>
      </w:r>
      <w:r w:rsidR="00470C1D" w:rsidRPr="00F253C3">
        <w:rPr>
          <w:lang w:val="lt-LT"/>
        </w:rPr>
        <w:t>(Parašas)                                                 (Vardas ir pavardė)</w:t>
      </w:r>
      <w:r w:rsidR="00470C1D" w:rsidRPr="00F253C3">
        <w:rPr>
          <w:lang w:val="lt-LT"/>
        </w:rPr>
        <w:tab/>
      </w:r>
      <w:r w:rsidR="00470C1D" w:rsidRPr="00F253C3">
        <w:rPr>
          <w:lang w:val="lt-LT"/>
        </w:rPr>
        <w:tab/>
      </w:r>
      <w:r w:rsidR="00470C1D" w:rsidRPr="00F253C3">
        <w:rPr>
          <w:lang w:val="lt-LT"/>
        </w:rPr>
        <w:tab/>
        <w:t xml:space="preserve"> </w:t>
      </w:r>
    </w:p>
    <w:p w14:paraId="05D73BF0" w14:textId="6413A0DB" w:rsidR="00046F96" w:rsidRPr="00F253C3" w:rsidRDefault="00046F96" w:rsidP="003D5E9D">
      <w:pPr>
        <w:jc w:val="both"/>
        <w:rPr>
          <w:lang w:val="lt-LT"/>
        </w:rPr>
      </w:pPr>
    </w:p>
    <w:p w14:paraId="14DAE10A" w14:textId="77777777" w:rsidR="003D5E9D" w:rsidRPr="00F253C3" w:rsidRDefault="003D5E9D" w:rsidP="003D5E9D">
      <w:pPr>
        <w:jc w:val="both"/>
        <w:rPr>
          <w:lang w:val="lt-LT"/>
        </w:rPr>
      </w:pPr>
    </w:p>
    <w:p w14:paraId="2BF80BE9" w14:textId="77777777" w:rsidR="003D5E9D" w:rsidRPr="00F253C3" w:rsidRDefault="003D5E9D" w:rsidP="003D5E9D">
      <w:pPr>
        <w:jc w:val="both"/>
        <w:rPr>
          <w:lang w:val="lt-LT"/>
        </w:rPr>
      </w:pPr>
      <w:r w:rsidRPr="00F253C3">
        <w:rPr>
          <w:lang w:val="lt-LT"/>
        </w:rPr>
        <w:t>Skyriaus vadovas                                          (Parašas)                                                 (Vardas ir pavardė)</w:t>
      </w:r>
      <w:r w:rsidRPr="00F253C3">
        <w:rPr>
          <w:lang w:val="lt-LT"/>
        </w:rPr>
        <w:tab/>
      </w:r>
      <w:r w:rsidRPr="00F253C3">
        <w:rPr>
          <w:lang w:val="lt-LT"/>
        </w:rPr>
        <w:tab/>
      </w:r>
      <w:r w:rsidRPr="00F253C3">
        <w:rPr>
          <w:lang w:val="lt-LT"/>
        </w:rPr>
        <w:tab/>
        <w:t xml:space="preserve"> </w:t>
      </w:r>
    </w:p>
    <w:p w14:paraId="4EB2EB82" w14:textId="4BC947BE" w:rsidR="0050208E" w:rsidRPr="003D5E9D" w:rsidRDefault="0050208E" w:rsidP="003D5E9D">
      <w:pPr>
        <w:rPr>
          <w:lang w:val="lt-LT"/>
        </w:rPr>
      </w:pPr>
    </w:p>
    <w:sectPr w:rsidR="0050208E" w:rsidRPr="003D5E9D" w:rsidSect="00E03465">
      <w:headerReference w:type="first" r:id="rId9"/>
      <w:pgSz w:w="11906" w:h="16838" w:code="9"/>
      <w:pgMar w:top="1134" w:right="567" w:bottom="1134" w:left="1701"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DDFE" w14:textId="77777777" w:rsidR="00251BFC" w:rsidRDefault="00251BFC">
      <w:r>
        <w:separator/>
      </w:r>
    </w:p>
  </w:endnote>
  <w:endnote w:type="continuationSeparator" w:id="0">
    <w:p w14:paraId="548616C4" w14:textId="77777777" w:rsidR="00251BFC" w:rsidRDefault="00251BFC">
      <w:r>
        <w:continuationSeparator/>
      </w:r>
    </w:p>
  </w:endnote>
  <w:endnote w:type="continuationNotice" w:id="1">
    <w:p w14:paraId="06DE6A74" w14:textId="77777777" w:rsidR="00251BFC" w:rsidRDefault="00251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ED7C" w14:textId="77777777" w:rsidR="00251BFC" w:rsidRDefault="00251BFC">
      <w:r>
        <w:separator/>
      </w:r>
    </w:p>
  </w:footnote>
  <w:footnote w:type="continuationSeparator" w:id="0">
    <w:p w14:paraId="74EA3201" w14:textId="77777777" w:rsidR="00251BFC" w:rsidRDefault="00251BFC">
      <w:r>
        <w:continuationSeparator/>
      </w:r>
    </w:p>
  </w:footnote>
  <w:footnote w:type="continuationNotice" w:id="1">
    <w:p w14:paraId="6002E2E8" w14:textId="77777777" w:rsidR="00251BFC" w:rsidRDefault="00251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7E8E" w14:textId="77777777" w:rsidR="008561E7" w:rsidRDefault="008561E7">
    <w:pPr>
      <w:pStyle w:val="Header"/>
      <w:jc w:val="center"/>
    </w:pPr>
  </w:p>
  <w:p w14:paraId="034FEBA0" w14:textId="77777777" w:rsidR="008561E7" w:rsidRDefault="0085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B2E"/>
    <w:multiLevelType w:val="multilevel"/>
    <w:tmpl w:val="59FEFBBA"/>
    <w:lvl w:ilvl="0">
      <w:start w:val="17"/>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08FD746D"/>
    <w:multiLevelType w:val="multilevel"/>
    <w:tmpl w:val="0427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04C22"/>
    <w:multiLevelType w:val="multilevel"/>
    <w:tmpl w:val="41A24696"/>
    <w:lvl w:ilvl="0">
      <w:start w:val="1"/>
      <w:numFmt w:val="decimal"/>
      <w:lvlText w:val="%1."/>
      <w:lvlJc w:val="left"/>
      <w:pPr>
        <w:tabs>
          <w:tab w:val="num" w:pos="525"/>
        </w:tabs>
        <w:ind w:left="525" w:hanging="525"/>
      </w:pPr>
      <w:rPr>
        <w:rFonts w:hint="default"/>
      </w:rPr>
    </w:lvl>
    <w:lvl w:ilvl="1">
      <w:start w:val="1"/>
      <w:numFmt w:val="decimal"/>
      <w:lvlText w:val="%2."/>
      <w:lvlJc w:val="left"/>
      <w:pPr>
        <w:tabs>
          <w:tab w:val="num" w:pos="885"/>
        </w:tabs>
        <w:ind w:left="885" w:hanging="525"/>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4C86814"/>
    <w:multiLevelType w:val="multilevel"/>
    <w:tmpl w:val="E37E1F3A"/>
    <w:lvl w:ilvl="0">
      <w:start w:val="1"/>
      <w:numFmt w:val="decimal"/>
      <w:lvlText w:val="%1."/>
      <w:lvlJc w:val="left"/>
      <w:pPr>
        <w:tabs>
          <w:tab w:val="num" w:pos="4330"/>
        </w:tabs>
        <w:ind w:left="4330" w:hanging="360"/>
      </w:pPr>
      <w:rPr>
        <w:rFonts w:ascii="Times New Roman" w:eastAsia="Times New Roman" w:hAnsi="Times New Roman" w:cs="Times New Roman"/>
        <w:color w:val="000000"/>
      </w:rPr>
    </w:lvl>
    <w:lvl w:ilvl="1">
      <w:start w:val="3"/>
      <w:numFmt w:val="decimal"/>
      <w:lvlText w:val="%1.%2."/>
      <w:lvlJc w:val="left"/>
      <w:pPr>
        <w:tabs>
          <w:tab w:val="num" w:pos="1709"/>
        </w:tabs>
        <w:ind w:left="1709" w:hanging="432"/>
      </w:pPr>
      <w:rPr>
        <w:rFonts w:hint="default"/>
        <w:color w:val="000000"/>
      </w:rPr>
    </w:lvl>
    <w:lvl w:ilvl="2">
      <w:start w:val="1"/>
      <w:numFmt w:val="decimal"/>
      <w:lvlText w:val="%1.%2.%3."/>
      <w:lvlJc w:val="left"/>
      <w:pPr>
        <w:tabs>
          <w:tab w:val="num" w:pos="1440"/>
        </w:tabs>
        <w:ind w:left="1224" w:hanging="504"/>
      </w:pPr>
      <w:rPr>
        <w:rFonts w:hint="default"/>
        <w:color w:val="000000"/>
      </w:rPr>
    </w:lvl>
    <w:lvl w:ilvl="3">
      <w:start w:val="1"/>
      <w:numFmt w:val="decimal"/>
      <w:lvlText w:val="%1.%2.%3.%4."/>
      <w:lvlJc w:val="left"/>
      <w:pPr>
        <w:tabs>
          <w:tab w:val="num" w:pos="1800"/>
        </w:tabs>
        <w:ind w:left="1728" w:hanging="648"/>
      </w:pPr>
      <w:rPr>
        <w:rFonts w:hint="default"/>
        <w:color w:val="000000"/>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color w:val="000000"/>
      </w:rPr>
    </w:lvl>
    <w:lvl w:ilvl="8">
      <w:start w:val="1"/>
      <w:numFmt w:val="decimal"/>
      <w:lvlText w:val="%1.%2.%3.%4.%5.%6.%7.%8.%9."/>
      <w:lvlJc w:val="left"/>
      <w:pPr>
        <w:tabs>
          <w:tab w:val="num" w:pos="4680"/>
        </w:tabs>
        <w:ind w:left="4320" w:hanging="1440"/>
      </w:pPr>
      <w:rPr>
        <w:rFonts w:hint="default"/>
        <w:color w:val="000000"/>
      </w:rPr>
    </w:lvl>
  </w:abstractNum>
  <w:abstractNum w:abstractNumId="4" w15:restartNumberingAfterBreak="0">
    <w:nsid w:val="16CC3204"/>
    <w:multiLevelType w:val="multilevel"/>
    <w:tmpl w:val="922875AA"/>
    <w:lvl w:ilvl="0">
      <w:start w:val="1"/>
      <w:numFmt w:val="decimal"/>
      <w:lvlText w:val="%1."/>
      <w:lvlJc w:val="left"/>
      <w:pPr>
        <w:ind w:left="150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132"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396" w:hanging="1440"/>
      </w:pPr>
      <w:rPr>
        <w:rFonts w:hint="default"/>
      </w:rPr>
    </w:lvl>
    <w:lvl w:ilvl="7">
      <w:start w:val="1"/>
      <w:numFmt w:val="decimal"/>
      <w:isLgl/>
      <w:lvlText w:val="%1.%2.%3.%4.%5.%6.%7.%8."/>
      <w:lvlJc w:val="left"/>
      <w:pPr>
        <w:ind w:left="3532" w:hanging="1440"/>
      </w:pPr>
      <w:rPr>
        <w:rFonts w:hint="default"/>
      </w:rPr>
    </w:lvl>
    <w:lvl w:ilvl="8">
      <w:start w:val="1"/>
      <w:numFmt w:val="decimal"/>
      <w:isLgl/>
      <w:lvlText w:val="%1.%2.%3.%4.%5.%6.%7.%8.%9."/>
      <w:lvlJc w:val="left"/>
      <w:pPr>
        <w:ind w:left="4028" w:hanging="1800"/>
      </w:pPr>
      <w:rPr>
        <w:rFonts w:hint="default"/>
      </w:rPr>
    </w:lvl>
  </w:abstractNum>
  <w:abstractNum w:abstractNumId="5" w15:restartNumberingAfterBreak="0">
    <w:nsid w:val="17F9683F"/>
    <w:multiLevelType w:val="multilevel"/>
    <w:tmpl w:val="15F22B86"/>
    <w:lvl w:ilvl="0">
      <w:start w:val="17"/>
      <w:numFmt w:val="decimal"/>
      <w:lvlText w:val="%1"/>
      <w:lvlJc w:val="left"/>
      <w:pPr>
        <w:ind w:left="600" w:hanging="600"/>
      </w:pPr>
      <w:rPr>
        <w:rFonts w:hint="default"/>
      </w:rPr>
    </w:lvl>
    <w:lvl w:ilvl="1">
      <w:start w:val="3"/>
      <w:numFmt w:val="decimal"/>
      <w:lvlText w:val="%1.%2"/>
      <w:lvlJc w:val="left"/>
      <w:pPr>
        <w:ind w:left="1456" w:hanging="600"/>
      </w:pPr>
      <w:rPr>
        <w:rFonts w:hint="default"/>
      </w:rPr>
    </w:lvl>
    <w:lvl w:ilvl="2">
      <w:start w:val="3"/>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6" w15:restartNumberingAfterBreak="0">
    <w:nsid w:val="23E54120"/>
    <w:multiLevelType w:val="multilevel"/>
    <w:tmpl w:val="3FCCDEC0"/>
    <w:lvl w:ilvl="0">
      <w:start w:val="4"/>
      <w:numFmt w:val="decimal"/>
      <w:lvlText w:val="%1."/>
      <w:lvlJc w:val="left"/>
      <w:pPr>
        <w:ind w:left="3621" w:hanging="360"/>
      </w:pPr>
      <w:rPr>
        <w:rFonts w:hint="default"/>
      </w:rPr>
    </w:lvl>
    <w:lvl w:ilvl="1">
      <w:start w:val="1"/>
      <w:numFmt w:val="decimal"/>
      <w:lvlText w:val="%1.%2."/>
      <w:lvlJc w:val="left"/>
      <w:pPr>
        <w:ind w:left="163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C76B0"/>
    <w:multiLevelType w:val="multilevel"/>
    <w:tmpl w:val="29285440"/>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82A7A"/>
    <w:multiLevelType w:val="multilevel"/>
    <w:tmpl w:val="86F4A7FA"/>
    <w:lvl w:ilvl="0">
      <w:start w:val="17"/>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29AD03CB"/>
    <w:multiLevelType w:val="multilevel"/>
    <w:tmpl w:val="737CC5B2"/>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20654D"/>
    <w:multiLevelType w:val="multilevel"/>
    <w:tmpl w:val="32043748"/>
    <w:lvl w:ilvl="0">
      <w:start w:val="17"/>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2B50F06"/>
    <w:multiLevelType w:val="multilevel"/>
    <w:tmpl w:val="CC3838F4"/>
    <w:lvl w:ilvl="0">
      <w:start w:val="1"/>
      <w:numFmt w:val="decimal"/>
      <w:lvlText w:val="%1."/>
      <w:lvlJc w:val="left"/>
      <w:pPr>
        <w:ind w:left="600" w:hanging="600"/>
      </w:pPr>
      <w:rPr>
        <w:rFonts w:ascii="Times New Roman" w:eastAsia="Times New Roman" w:hAnsi="Times New Roman" w:cs="Times New Roman"/>
        <w:color w:val="auto"/>
      </w:rPr>
    </w:lvl>
    <w:lvl w:ilvl="1">
      <w:start w:val="1"/>
      <w:numFmt w:val="decimal"/>
      <w:lvlText w:val="%1.%2."/>
      <w:lvlJc w:val="left"/>
      <w:pPr>
        <w:ind w:left="131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2" w15:restartNumberingAfterBreak="0">
    <w:nsid w:val="35617785"/>
    <w:multiLevelType w:val="multilevel"/>
    <w:tmpl w:val="0427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A11EC4"/>
    <w:multiLevelType w:val="multilevel"/>
    <w:tmpl w:val="A0D469A8"/>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14" w15:restartNumberingAfterBreak="0">
    <w:nsid w:val="3CA66CD1"/>
    <w:multiLevelType w:val="multilevel"/>
    <w:tmpl w:val="BEAA1F22"/>
    <w:lvl w:ilvl="0">
      <w:start w:val="16"/>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95202F8"/>
    <w:multiLevelType w:val="multilevel"/>
    <w:tmpl w:val="2806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1179B6"/>
    <w:multiLevelType w:val="hybridMultilevel"/>
    <w:tmpl w:val="D188F398"/>
    <w:lvl w:ilvl="0" w:tplc="A2201172">
      <w:start w:val="1"/>
      <w:numFmt w:val="upperRoman"/>
      <w:lvlText w:val="%1."/>
      <w:lvlJc w:val="right"/>
      <w:pPr>
        <w:tabs>
          <w:tab w:val="num" w:pos="720"/>
        </w:tabs>
        <w:ind w:left="720" w:hanging="180"/>
      </w:pPr>
      <w:rPr>
        <w:rFonts w:ascii="Times New Roman" w:hAnsi="Times New Roman" w:cs="Times New Roman" w:hint="default"/>
        <w:sz w:val="24"/>
        <w:szCs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5C9171E5"/>
    <w:multiLevelType w:val="multilevel"/>
    <w:tmpl w:val="6596B03E"/>
    <w:lvl w:ilvl="0">
      <w:start w:val="9"/>
      <w:numFmt w:val="decimal"/>
      <w:lvlText w:val="%1."/>
      <w:lvlJc w:val="left"/>
      <w:pPr>
        <w:ind w:left="360" w:hanging="360"/>
      </w:pPr>
      <w:rPr>
        <w:rFonts w:hint="default"/>
      </w:rPr>
    </w:lvl>
    <w:lvl w:ilvl="1">
      <w:start w:val="1"/>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18" w15:restartNumberingAfterBreak="0">
    <w:nsid w:val="5F3D7447"/>
    <w:multiLevelType w:val="multilevel"/>
    <w:tmpl w:val="99840784"/>
    <w:lvl w:ilvl="0">
      <w:start w:val="15"/>
      <w:numFmt w:val="decimal"/>
      <w:lvlText w:val="%1."/>
      <w:lvlJc w:val="left"/>
      <w:pPr>
        <w:ind w:left="1473"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5CE51F1"/>
    <w:multiLevelType w:val="multilevel"/>
    <w:tmpl w:val="892A8704"/>
    <w:lvl w:ilvl="0">
      <w:start w:val="17"/>
      <w:numFmt w:val="decimal"/>
      <w:lvlText w:val="%1."/>
      <w:lvlJc w:val="left"/>
      <w:pPr>
        <w:ind w:left="480" w:hanging="480"/>
      </w:pPr>
      <w:rPr>
        <w:rFonts w:hint="default"/>
      </w:rPr>
    </w:lvl>
    <w:lvl w:ilvl="1">
      <w:start w:val="2"/>
      <w:numFmt w:val="decimal"/>
      <w:lvlText w:val="%1.%2."/>
      <w:lvlJc w:val="left"/>
      <w:pPr>
        <w:ind w:left="189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2E5194"/>
    <w:multiLevelType w:val="multilevel"/>
    <w:tmpl w:val="AF8E5CAE"/>
    <w:lvl w:ilvl="0">
      <w:start w:val="1"/>
      <w:numFmt w:val="decimal"/>
      <w:lvlText w:val="%1."/>
      <w:lvlJc w:val="left"/>
      <w:pPr>
        <w:ind w:left="600" w:hanging="600"/>
      </w:pPr>
      <w:rPr>
        <w:rFonts w:hint="default"/>
        <w:color w:val="auto"/>
      </w:rPr>
    </w:lvl>
    <w:lvl w:ilvl="1">
      <w:start w:val="1"/>
      <w:numFmt w:val="decimal"/>
      <w:lvlText w:val="%1.%2."/>
      <w:lvlJc w:val="left"/>
      <w:pPr>
        <w:ind w:left="1167"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1" w15:restartNumberingAfterBreak="0">
    <w:nsid w:val="704D12E2"/>
    <w:multiLevelType w:val="hybridMultilevel"/>
    <w:tmpl w:val="46489B9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14D711C"/>
    <w:multiLevelType w:val="hybridMultilevel"/>
    <w:tmpl w:val="E3CCA878"/>
    <w:lvl w:ilvl="0" w:tplc="484033DC">
      <w:start w:val="1"/>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3" w15:restartNumberingAfterBreak="0">
    <w:nsid w:val="78AE70D4"/>
    <w:multiLevelType w:val="multilevel"/>
    <w:tmpl w:val="B7747EA0"/>
    <w:lvl w:ilvl="0">
      <w:start w:val="1"/>
      <w:numFmt w:val="decimal"/>
      <w:lvlText w:val="%1."/>
      <w:lvlJc w:val="left"/>
      <w:pPr>
        <w:ind w:left="1451" w:hanging="600"/>
      </w:pPr>
      <w:rPr>
        <w:rFonts w:hint="default"/>
        <w:color w:val="auto"/>
      </w:rPr>
    </w:lvl>
    <w:lvl w:ilvl="1">
      <w:start w:val="1"/>
      <w:numFmt w:val="decimal"/>
      <w:lvlText w:val="%1.%2."/>
      <w:lvlJc w:val="left"/>
      <w:pPr>
        <w:ind w:left="1877" w:hanging="600"/>
      </w:pPr>
      <w:rPr>
        <w:rFonts w:hint="default"/>
        <w:color w:val="auto"/>
      </w:rPr>
    </w:lvl>
    <w:lvl w:ilvl="2">
      <w:start w:val="1"/>
      <w:numFmt w:val="decimal"/>
      <w:lvlText w:val="%3."/>
      <w:lvlJc w:val="left"/>
      <w:pPr>
        <w:ind w:left="1854" w:hanging="720"/>
      </w:pPr>
      <w:rPr>
        <w:rFonts w:ascii="Times New Roman" w:eastAsia="Times New Roman" w:hAnsi="Times New Roman" w:cs="Times New Roman"/>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4" w15:restartNumberingAfterBreak="0">
    <w:nsid w:val="793D6C01"/>
    <w:multiLevelType w:val="multilevel"/>
    <w:tmpl w:val="75A840E0"/>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15:restartNumberingAfterBreak="0">
    <w:nsid w:val="797A0264"/>
    <w:multiLevelType w:val="hybridMultilevel"/>
    <w:tmpl w:val="317E0882"/>
    <w:lvl w:ilvl="0" w:tplc="5B425974">
      <w:start w:val="1"/>
      <w:numFmt w:val="decimal"/>
      <w:lvlText w:val="%1."/>
      <w:lvlJc w:val="left"/>
      <w:pPr>
        <w:ind w:left="1658" w:hanging="360"/>
      </w:pPr>
      <w:rPr>
        <w:rFonts w:hint="default"/>
      </w:rPr>
    </w:lvl>
    <w:lvl w:ilvl="1" w:tplc="08090019" w:tentative="1">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26" w15:restartNumberingAfterBreak="0">
    <w:nsid w:val="7D451C47"/>
    <w:multiLevelType w:val="multilevel"/>
    <w:tmpl w:val="16180CFC"/>
    <w:lvl w:ilvl="0">
      <w:start w:val="15"/>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F460079"/>
    <w:multiLevelType w:val="multilevel"/>
    <w:tmpl w:val="8D209340"/>
    <w:lvl w:ilvl="0">
      <w:start w:val="16"/>
      <w:numFmt w:val="decimal"/>
      <w:lvlText w:val="%1."/>
      <w:lvlJc w:val="left"/>
      <w:pPr>
        <w:ind w:left="1086" w:hanging="660"/>
      </w:pPr>
      <w:rPr>
        <w:rFonts w:hint="default"/>
      </w:rPr>
    </w:lvl>
    <w:lvl w:ilvl="1">
      <w:start w:val="5"/>
      <w:numFmt w:val="decimal"/>
      <w:lvlText w:val="%1.%2."/>
      <w:lvlJc w:val="left"/>
      <w:pPr>
        <w:ind w:left="2220" w:hanging="66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2448791">
    <w:abstractNumId w:val="6"/>
  </w:num>
  <w:num w:numId="2" w16cid:durableId="177930435">
    <w:abstractNumId w:val="16"/>
  </w:num>
  <w:num w:numId="3" w16cid:durableId="1656765767">
    <w:abstractNumId w:val="1"/>
  </w:num>
  <w:num w:numId="4" w16cid:durableId="1461026779">
    <w:abstractNumId w:val="3"/>
  </w:num>
  <w:num w:numId="5" w16cid:durableId="1826435927">
    <w:abstractNumId w:val="9"/>
  </w:num>
  <w:num w:numId="6" w16cid:durableId="1660425663">
    <w:abstractNumId w:val="7"/>
  </w:num>
  <w:num w:numId="7" w16cid:durableId="712195461">
    <w:abstractNumId w:val="27"/>
  </w:num>
  <w:num w:numId="8" w16cid:durableId="969089435">
    <w:abstractNumId w:val="23"/>
  </w:num>
  <w:num w:numId="9" w16cid:durableId="1320691905">
    <w:abstractNumId w:val="19"/>
  </w:num>
  <w:num w:numId="10" w16cid:durableId="1768382504">
    <w:abstractNumId w:val="10"/>
  </w:num>
  <w:num w:numId="11" w16cid:durableId="2041316491">
    <w:abstractNumId w:val="8"/>
  </w:num>
  <w:num w:numId="12" w16cid:durableId="535048634">
    <w:abstractNumId w:val="5"/>
  </w:num>
  <w:num w:numId="13" w16cid:durableId="1164903415">
    <w:abstractNumId w:val="0"/>
  </w:num>
  <w:num w:numId="14" w16cid:durableId="1154954602">
    <w:abstractNumId w:val="22"/>
  </w:num>
  <w:num w:numId="15" w16cid:durableId="1249192532">
    <w:abstractNumId w:val="17"/>
  </w:num>
  <w:num w:numId="16" w16cid:durableId="1847474656">
    <w:abstractNumId w:val="13"/>
  </w:num>
  <w:num w:numId="17" w16cid:durableId="1861964435">
    <w:abstractNumId w:val="14"/>
  </w:num>
  <w:num w:numId="18" w16cid:durableId="265694916">
    <w:abstractNumId w:val="2"/>
  </w:num>
  <w:num w:numId="19" w16cid:durableId="43726108">
    <w:abstractNumId w:val="24"/>
  </w:num>
  <w:num w:numId="20" w16cid:durableId="1504280531">
    <w:abstractNumId w:val="11"/>
  </w:num>
  <w:num w:numId="21" w16cid:durableId="10636739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9526278">
    <w:abstractNumId w:val="26"/>
  </w:num>
  <w:num w:numId="23" w16cid:durableId="69692874">
    <w:abstractNumId w:val="4"/>
  </w:num>
  <w:num w:numId="24" w16cid:durableId="385184879">
    <w:abstractNumId w:val="25"/>
  </w:num>
  <w:num w:numId="25" w16cid:durableId="214197611">
    <w:abstractNumId w:val="21"/>
  </w:num>
  <w:num w:numId="26" w16cid:durableId="861089342">
    <w:abstractNumId w:val="18"/>
  </w:num>
  <w:num w:numId="27" w16cid:durableId="848638654">
    <w:abstractNumId w:val="12"/>
  </w:num>
  <w:num w:numId="28" w16cid:durableId="6685610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09"/>
    <w:rsid w:val="00001350"/>
    <w:rsid w:val="00003111"/>
    <w:rsid w:val="000054FF"/>
    <w:rsid w:val="00005D35"/>
    <w:rsid w:val="000113F8"/>
    <w:rsid w:val="00011BDF"/>
    <w:rsid w:val="00011FDF"/>
    <w:rsid w:val="00012075"/>
    <w:rsid w:val="00012A6B"/>
    <w:rsid w:val="00016223"/>
    <w:rsid w:val="00022174"/>
    <w:rsid w:val="00032C0A"/>
    <w:rsid w:val="00040267"/>
    <w:rsid w:val="00040C9F"/>
    <w:rsid w:val="00042662"/>
    <w:rsid w:val="000436DB"/>
    <w:rsid w:val="00043F94"/>
    <w:rsid w:val="000448B9"/>
    <w:rsid w:val="00045A99"/>
    <w:rsid w:val="00046F1A"/>
    <w:rsid w:val="00046F96"/>
    <w:rsid w:val="000476DF"/>
    <w:rsid w:val="00047900"/>
    <w:rsid w:val="000525F5"/>
    <w:rsid w:val="000540F4"/>
    <w:rsid w:val="00055688"/>
    <w:rsid w:val="000642C3"/>
    <w:rsid w:val="00067DF9"/>
    <w:rsid w:val="00070333"/>
    <w:rsid w:val="00073282"/>
    <w:rsid w:val="000733D3"/>
    <w:rsid w:val="00074137"/>
    <w:rsid w:val="000752AB"/>
    <w:rsid w:val="00076C9D"/>
    <w:rsid w:val="0008633D"/>
    <w:rsid w:val="00087F79"/>
    <w:rsid w:val="00091902"/>
    <w:rsid w:val="000922CC"/>
    <w:rsid w:val="00094EAE"/>
    <w:rsid w:val="000A5E2A"/>
    <w:rsid w:val="000A610B"/>
    <w:rsid w:val="000A7A4A"/>
    <w:rsid w:val="000B1036"/>
    <w:rsid w:val="000B252C"/>
    <w:rsid w:val="000B2CDD"/>
    <w:rsid w:val="000B5591"/>
    <w:rsid w:val="000B5690"/>
    <w:rsid w:val="000C12E1"/>
    <w:rsid w:val="000C1885"/>
    <w:rsid w:val="000C499B"/>
    <w:rsid w:val="000D79EE"/>
    <w:rsid w:val="000E38C2"/>
    <w:rsid w:val="000F06AD"/>
    <w:rsid w:val="000F2BFB"/>
    <w:rsid w:val="000F3455"/>
    <w:rsid w:val="00100B67"/>
    <w:rsid w:val="00102A10"/>
    <w:rsid w:val="00102FA6"/>
    <w:rsid w:val="001070F0"/>
    <w:rsid w:val="001157C3"/>
    <w:rsid w:val="001165D3"/>
    <w:rsid w:val="00117081"/>
    <w:rsid w:val="001218A6"/>
    <w:rsid w:val="0012266A"/>
    <w:rsid w:val="00125477"/>
    <w:rsid w:val="00130A34"/>
    <w:rsid w:val="00131036"/>
    <w:rsid w:val="00133C89"/>
    <w:rsid w:val="001356BF"/>
    <w:rsid w:val="00140C53"/>
    <w:rsid w:val="00144C21"/>
    <w:rsid w:val="001540CD"/>
    <w:rsid w:val="001552C2"/>
    <w:rsid w:val="00157CB6"/>
    <w:rsid w:val="00161340"/>
    <w:rsid w:val="00161AB2"/>
    <w:rsid w:val="0016623F"/>
    <w:rsid w:val="001672F5"/>
    <w:rsid w:val="00170881"/>
    <w:rsid w:val="001726A4"/>
    <w:rsid w:val="00173423"/>
    <w:rsid w:val="001749DE"/>
    <w:rsid w:val="0018076E"/>
    <w:rsid w:val="00180E8D"/>
    <w:rsid w:val="0018328F"/>
    <w:rsid w:val="001903A8"/>
    <w:rsid w:val="00190EF6"/>
    <w:rsid w:val="00194808"/>
    <w:rsid w:val="00195D8C"/>
    <w:rsid w:val="0019717B"/>
    <w:rsid w:val="00197C12"/>
    <w:rsid w:val="001A16C3"/>
    <w:rsid w:val="001A6EC4"/>
    <w:rsid w:val="001B1E60"/>
    <w:rsid w:val="001B275A"/>
    <w:rsid w:val="001B3E72"/>
    <w:rsid w:val="001B6027"/>
    <w:rsid w:val="001C080C"/>
    <w:rsid w:val="001C1D4B"/>
    <w:rsid w:val="001C1F58"/>
    <w:rsid w:val="001D1F05"/>
    <w:rsid w:val="001D3A5B"/>
    <w:rsid w:val="001D40BA"/>
    <w:rsid w:val="001D658B"/>
    <w:rsid w:val="001E0978"/>
    <w:rsid w:val="001E4DAF"/>
    <w:rsid w:val="001E5101"/>
    <w:rsid w:val="001E6634"/>
    <w:rsid w:val="001E7751"/>
    <w:rsid w:val="001E7C8A"/>
    <w:rsid w:val="001F0252"/>
    <w:rsid w:val="002011D6"/>
    <w:rsid w:val="002039C5"/>
    <w:rsid w:val="00204DDF"/>
    <w:rsid w:val="00205E68"/>
    <w:rsid w:val="00206A82"/>
    <w:rsid w:val="00207183"/>
    <w:rsid w:val="002114BC"/>
    <w:rsid w:val="002145AC"/>
    <w:rsid w:val="002147EF"/>
    <w:rsid w:val="00214BC9"/>
    <w:rsid w:val="002150B5"/>
    <w:rsid w:val="00215BBF"/>
    <w:rsid w:val="00222696"/>
    <w:rsid w:val="00223536"/>
    <w:rsid w:val="002246AC"/>
    <w:rsid w:val="00225761"/>
    <w:rsid w:val="002260E0"/>
    <w:rsid w:val="00235A9D"/>
    <w:rsid w:val="00240FE6"/>
    <w:rsid w:val="00244669"/>
    <w:rsid w:val="00244B50"/>
    <w:rsid w:val="00245A3B"/>
    <w:rsid w:val="00251BFC"/>
    <w:rsid w:val="00252911"/>
    <w:rsid w:val="0025638E"/>
    <w:rsid w:val="00263A1F"/>
    <w:rsid w:val="00263B9B"/>
    <w:rsid w:val="00267F45"/>
    <w:rsid w:val="00272594"/>
    <w:rsid w:val="00273511"/>
    <w:rsid w:val="002751ED"/>
    <w:rsid w:val="0027747D"/>
    <w:rsid w:val="00280F49"/>
    <w:rsid w:val="00286314"/>
    <w:rsid w:val="00290655"/>
    <w:rsid w:val="00292A0E"/>
    <w:rsid w:val="00294FD0"/>
    <w:rsid w:val="002962FC"/>
    <w:rsid w:val="00297365"/>
    <w:rsid w:val="002A51FB"/>
    <w:rsid w:val="002A6556"/>
    <w:rsid w:val="002B269C"/>
    <w:rsid w:val="002B2B9D"/>
    <w:rsid w:val="002B3011"/>
    <w:rsid w:val="002B71ED"/>
    <w:rsid w:val="002C0502"/>
    <w:rsid w:val="002C3AC1"/>
    <w:rsid w:val="002C4740"/>
    <w:rsid w:val="002C78CF"/>
    <w:rsid w:val="002D7D0C"/>
    <w:rsid w:val="002E4AEE"/>
    <w:rsid w:val="002E4F31"/>
    <w:rsid w:val="002E6423"/>
    <w:rsid w:val="002F2D0B"/>
    <w:rsid w:val="002F3275"/>
    <w:rsid w:val="002F58C9"/>
    <w:rsid w:val="00300758"/>
    <w:rsid w:val="0030078E"/>
    <w:rsid w:val="003007A5"/>
    <w:rsid w:val="00302D27"/>
    <w:rsid w:val="0030677C"/>
    <w:rsid w:val="00306CCF"/>
    <w:rsid w:val="00311230"/>
    <w:rsid w:val="00312EF5"/>
    <w:rsid w:val="00317F9E"/>
    <w:rsid w:val="00322FC3"/>
    <w:rsid w:val="00323750"/>
    <w:rsid w:val="0032770A"/>
    <w:rsid w:val="00330C17"/>
    <w:rsid w:val="00331898"/>
    <w:rsid w:val="00331E67"/>
    <w:rsid w:val="0033287B"/>
    <w:rsid w:val="0033307F"/>
    <w:rsid w:val="00337B5A"/>
    <w:rsid w:val="00346218"/>
    <w:rsid w:val="00350838"/>
    <w:rsid w:val="00350CA9"/>
    <w:rsid w:val="003517C6"/>
    <w:rsid w:val="00357E7B"/>
    <w:rsid w:val="0036428E"/>
    <w:rsid w:val="00365EC7"/>
    <w:rsid w:val="003663F2"/>
    <w:rsid w:val="00366AEE"/>
    <w:rsid w:val="00367264"/>
    <w:rsid w:val="00374DA6"/>
    <w:rsid w:val="00375421"/>
    <w:rsid w:val="00375FA0"/>
    <w:rsid w:val="00377BFE"/>
    <w:rsid w:val="00384AB3"/>
    <w:rsid w:val="00385664"/>
    <w:rsid w:val="00386997"/>
    <w:rsid w:val="003935CE"/>
    <w:rsid w:val="003944C4"/>
    <w:rsid w:val="00397442"/>
    <w:rsid w:val="003A3CBD"/>
    <w:rsid w:val="003A4951"/>
    <w:rsid w:val="003A52B0"/>
    <w:rsid w:val="003A7335"/>
    <w:rsid w:val="003A74E5"/>
    <w:rsid w:val="003A7CDE"/>
    <w:rsid w:val="003B0105"/>
    <w:rsid w:val="003B0263"/>
    <w:rsid w:val="003B4B2D"/>
    <w:rsid w:val="003B59CA"/>
    <w:rsid w:val="003C128D"/>
    <w:rsid w:val="003C157D"/>
    <w:rsid w:val="003C28D3"/>
    <w:rsid w:val="003C39CD"/>
    <w:rsid w:val="003C50C2"/>
    <w:rsid w:val="003C7184"/>
    <w:rsid w:val="003D5E9D"/>
    <w:rsid w:val="003D7223"/>
    <w:rsid w:val="003D7A93"/>
    <w:rsid w:val="003E1C89"/>
    <w:rsid w:val="003E1E86"/>
    <w:rsid w:val="003E329B"/>
    <w:rsid w:val="003E5773"/>
    <w:rsid w:val="003F301B"/>
    <w:rsid w:val="003F41E3"/>
    <w:rsid w:val="003F6B36"/>
    <w:rsid w:val="004000BE"/>
    <w:rsid w:val="00401AC5"/>
    <w:rsid w:val="00412FE3"/>
    <w:rsid w:val="00421443"/>
    <w:rsid w:val="00425555"/>
    <w:rsid w:val="0043145F"/>
    <w:rsid w:val="00441929"/>
    <w:rsid w:val="004472C5"/>
    <w:rsid w:val="00447FFE"/>
    <w:rsid w:val="004527DF"/>
    <w:rsid w:val="00453A34"/>
    <w:rsid w:val="00453F91"/>
    <w:rsid w:val="004608E0"/>
    <w:rsid w:val="0046326D"/>
    <w:rsid w:val="00463756"/>
    <w:rsid w:val="00470867"/>
    <w:rsid w:val="00470B67"/>
    <w:rsid w:val="00470C1D"/>
    <w:rsid w:val="0047398B"/>
    <w:rsid w:val="004815B9"/>
    <w:rsid w:val="00483DD7"/>
    <w:rsid w:val="004840FE"/>
    <w:rsid w:val="00485164"/>
    <w:rsid w:val="004859DF"/>
    <w:rsid w:val="00497DEC"/>
    <w:rsid w:val="004A307E"/>
    <w:rsid w:val="004A58E4"/>
    <w:rsid w:val="004A5B4F"/>
    <w:rsid w:val="004A5B98"/>
    <w:rsid w:val="004A7B80"/>
    <w:rsid w:val="004B00AD"/>
    <w:rsid w:val="004B0AE1"/>
    <w:rsid w:val="004B1CE2"/>
    <w:rsid w:val="004B5560"/>
    <w:rsid w:val="004B62B4"/>
    <w:rsid w:val="004B7D47"/>
    <w:rsid w:val="004C255F"/>
    <w:rsid w:val="004C2D7A"/>
    <w:rsid w:val="004C2DF9"/>
    <w:rsid w:val="004C4CBC"/>
    <w:rsid w:val="004C7268"/>
    <w:rsid w:val="004D072A"/>
    <w:rsid w:val="004E2FE6"/>
    <w:rsid w:val="004E305C"/>
    <w:rsid w:val="004E3A93"/>
    <w:rsid w:val="004E4C03"/>
    <w:rsid w:val="004E5BAB"/>
    <w:rsid w:val="004E5D9D"/>
    <w:rsid w:val="004F0D33"/>
    <w:rsid w:val="004F34C8"/>
    <w:rsid w:val="004F6642"/>
    <w:rsid w:val="004F68D4"/>
    <w:rsid w:val="004F7A74"/>
    <w:rsid w:val="005009D8"/>
    <w:rsid w:val="0050208E"/>
    <w:rsid w:val="00507665"/>
    <w:rsid w:val="00512790"/>
    <w:rsid w:val="005149D9"/>
    <w:rsid w:val="005217A6"/>
    <w:rsid w:val="005221B3"/>
    <w:rsid w:val="00531E44"/>
    <w:rsid w:val="00532803"/>
    <w:rsid w:val="005352F9"/>
    <w:rsid w:val="005432ED"/>
    <w:rsid w:val="005469D4"/>
    <w:rsid w:val="00546BA8"/>
    <w:rsid w:val="00550402"/>
    <w:rsid w:val="0055129E"/>
    <w:rsid w:val="005649A0"/>
    <w:rsid w:val="00566FDC"/>
    <w:rsid w:val="0057000A"/>
    <w:rsid w:val="00575085"/>
    <w:rsid w:val="0057673E"/>
    <w:rsid w:val="0057721B"/>
    <w:rsid w:val="00580122"/>
    <w:rsid w:val="0058247C"/>
    <w:rsid w:val="005870DC"/>
    <w:rsid w:val="0059008E"/>
    <w:rsid w:val="00591EA9"/>
    <w:rsid w:val="00592C41"/>
    <w:rsid w:val="00595F7B"/>
    <w:rsid w:val="005977E8"/>
    <w:rsid w:val="005A02CC"/>
    <w:rsid w:val="005A1A67"/>
    <w:rsid w:val="005A2158"/>
    <w:rsid w:val="005B0E09"/>
    <w:rsid w:val="005B131E"/>
    <w:rsid w:val="005B3245"/>
    <w:rsid w:val="005B54FE"/>
    <w:rsid w:val="005C18D6"/>
    <w:rsid w:val="005C1939"/>
    <w:rsid w:val="005C6508"/>
    <w:rsid w:val="005C787D"/>
    <w:rsid w:val="005D0601"/>
    <w:rsid w:val="005D0BC9"/>
    <w:rsid w:val="005D0E33"/>
    <w:rsid w:val="005E01D6"/>
    <w:rsid w:val="005E0397"/>
    <w:rsid w:val="005E087C"/>
    <w:rsid w:val="005F2B7D"/>
    <w:rsid w:val="005F3516"/>
    <w:rsid w:val="005F4A93"/>
    <w:rsid w:val="006044CF"/>
    <w:rsid w:val="006075C5"/>
    <w:rsid w:val="00607D9F"/>
    <w:rsid w:val="006112D4"/>
    <w:rsid w:val="00611BAB"/>
    <w:rsid w:val="0061541D"/>
    <w:rsid w:val="006160D2"/>
    <w:rsid w:val="006205F2"/>
    <w:rsid w:val="00624E64"/>
    <w:rsid w:val="00626868"/>
    <w:rsid w:val="006314BA"/>
    <w:rsid w:val="00632E80"/>
    <w:rsid w:val="00633FC5"/>
    <w:rsid w:val="0063732C"/>
    <w:rsid w:val="006404B8"/>
    <w:rsid w:val="00641E87"/>
    <w:rsid w:val="00642237"/>
    <w:rsid w:val="006441FA"/>
    <w:rsid w:val="00644CAD"/>
    <w:rsid w:val="00645A53"/>
    <w:rsid w:val="0065149C"/>
    <w:rsid w:val="006541B5"/>
    <w:rsid w:val="00663FFD"/>
    <w:rsid w:val="00664E58"/>
    <w:rsid w:val="00666B97"/>
    <w:rsid w:val="00670488"/>
    <w:rsid w:val="00670847"/>
    <w:rsid w:val="00677DAA"/>
    <w:rsid w:val="00681747"/>
    <w:rsid w:val="00683F98"/>
    <w:rsid w:val="0068523C"/>
    <w:rsid w:val="006903E3"/>
    <w:rsid w:val="006930D2"/>
    <w:rsid w:val="0069465B"/>
    <w:rsid w:val="00696915"/>
    <w:rsid w:val="0069695F"/>
    <w:rsid w:val="006A2944"/>
    <w:rsid w:val="006A6BC4"/>
    <w:rsid w:val="006B26F8"/>
    <w:rsid w:val="006B453F"/>
    <w:rsid w:val="006B748C"/>
    <w:rsid w:val="006B74F4"/>
    <w:rsid w:val="006C4F66"/>
    <w:rsid w:val="006C5219"/>
    <w:rsid w:val="006C7879"/>
    <w:rsid w:val="006D425B"/>
    <w:rsid w:val="006D4990"/>
    <w:rsid w:val="006D5F8D"/>
    <w:rsid w:val="006D61EB"/>
    <w:rsid w:val="006D689F"/>
    <w:rsid w:val="006E2A50"/>
    <w:rsid w:val="006E489D"/>
    <w:rsid w:val="006E549A"/>
    <w:rsid w:val="006F126B"/>
    <w:rsid w:val="006F59CF"/>
    <w:rsid w:val="006F5ACC"/>
    <w:rsid w:val="006F5AD6"/>
    <w:rsid w:val="006F7D80"/>
    <w:rsid w:val="00707992"/>
    <w:rsid w:val="00713F16"/>
    <w:rsid w:val="00715478"/>
    <w:rsid w:val="00715E28"/>
    <w:rsid w:val="00716659"/>
    <w:rsid w:val="00717D4F"/>
    <w:rsid w:val="00725405"/>
    <w:rsid w:val="00726AEE"/>
    <w:rsid w:val="00727621"/>
    <w:rsid w:val="007300D3"/>
    <w:rsid w:val="0073101D"/>
    <w:rsid w:val="007339ED"/>
    <w:rsid w:val="00735B32"/>
    <w:rsid w:val="00743540"/>
    <w:rsid w:val="007437CF"/>
    <w:rsid w:val="00744865"/>
    <w:rsid w:val="00751917"/>
    <w:rsid w:val="007520D6"/>
    <w:rsid w:val="00752821"/>
    <w:rsid w:val="00760ED1"/>
    <w:rsid w:val="00762B76"/>
    <w:rsid w:val="00763EB9"/>
    <w:rsid w:val="00766C0C"/>
    <w:rsid w:val="0077171B"/>
    <w:rsid w:val="0077667C"/>
    <w:rsid w:val="007824FF"/>
    <w:rsid w:val="00792829"/>
    <w:rsid w:val="007928B5"/>
    <w:rsid w:val="007953F6"/>
    <w:rsid w:val="007A3843"/>
    <w:rsid w:val="007A4C41"/>
    <w:rsid w:val="007B2183"/>
    <w:rsid w:val="007B4359"/>
    <w:rsid w:val="007B6D4F"/>
    <w:rsid w:val="007B6EB0"/>
    <w:rsid w:val="007C1E2D"/>
    <w:rsid w:val="007C1E34"/>
    <w:rsid w:val="007C2AE9"/>
    <w:rsid w:val="007C6470"/>
    <w:rsid w:val="007C6B13"/>
    <w:rsid w:val="007D7FBF"/>
    <w:rsid w:val="007E05E1"/>
    <w:rsid w:val="007E1B4F"/>
    <w:rsid w:val="007E1D71"/>
    <w:rsid w:val="007E3E36"/>
    <w:rsid w:val="007E7B71"/>
    <w:rsid w:val="007F28E0"/>
    <w:rsid w:val="00800A8E"/>
    <w:rsid w:val="00815F7C"/>
    <w:rsid w:val="008220A6"/>
    <w:rsid w:val="00823093"/>
    <w:rsid w:val="00823D81"/>
    <w:rsid w:val="008265E5"/>
    <w:rsid w:val="008267F9"/>
    <w:rsid w:val="00834663"/>
    <w:rsid w:val="00836576"/>
    <w:rsid w:val="00840D31"/>
    <w:rsid w:val="00841956"/>
    <w:rsid w:val="00842693"/>
    <w:rsid w:val="008426AA"/>
    <w:rsid w:val="00843137"/>
    <w:rsid w:val="00843561"/>
    <w:rsid w:val="00851E17"/>
    <w:rsid w:val="00852A90"/>
    <w:rsid w:val="008546EF"/>
    <w:rsid w:val="00854B2A"/>
    <w:rsid w:val="008561E7"/>
    <w:rsid w:val="00856C7D"/>
    <w:rsid w:val="00860909"/>
    <w:rsid w:val="008623B2"/>
    <w:rsid w:val="00864784"/>
    <w:rsid w:val="008669B2"/>
    <w:rsid w:val="00866F37"/>
    <w:rsid w:val="008706A5"/>
    <w:rsid w:val="00877480"/>
    <w:rsid w:val="00880BE3"/>
    <w:rsid w:val="00882297"/>
    <w:rsid w:val="008826DF"/>
    <w:rsid w:val="008844AD"/>
    <w:rsid w:val="00885745"/>
    <w:rsid w:val="008873C0"/>
    <w:rsid w:val="00892E05"/>
    <w:rsid w:val="00895FA0"/>
    <w:rsid w:val="008A3447"/>
    <w:rsid w:val="008A51B0"/>
    <w:rsid w:val="008A5BEC"/>
    <w:rsid w:val="008A7A45"/>
    <w:rsid w:val="008B1023"/>
    <w:rsid w:val="008B34A5"/>
    <w:rsid w:val="008B443D"/>
    <w:rsid w:val="008B46D3"/>
    <w:rsid w:val="008B64CC"/>
    <w:rsid w:val="008B6FBD"/>
    <w:rsid w:val="008C009F"/>
    <w:rsid w:val="008C205F"/>
    <w:rsid w:val="008C3E6D"/>
    <w:rsid w:val="008C5845"/>
    <w:rsid w:val="008C7560"/>
    <w:rsid w:val="008C7E64"/>
    <w:rsid w:val="008D244F"/>
    <w:rsid w:val="008D2588"/>
    <w:rsid w:val="008D2F91"/>
    <w:rsid w:val="008D6F35"/>
    <w:rsid w:val="008E0392"/>
    <w:rsid w:val="008E24DC"/>
    <w:rsid w:val="008E3691"/>
    <w:rsid w:val="008E58C2"/>
    <w:rsid w:val="008E6698"/>
    <w:rsid w:val="008F05C9"/>
    <w:rsid w:val="008F17C7"/>
    <w:rsid w:val="008F29C6"/>
    <w:rsid w:val="00900063"/>
    <w:rsid w:val="00900C98"/>
    <w:rsid w:val="00902095"/>
    <w:rsid w:val="009028C9"/>
    <w:rsid w:val="00903DC5"/>
    <w:rsid w:val="00904432"/>
    <w:rsid w:val="009079B1"/>
    <w:rsid w:val="0091153F"/>
    <w:rsid w:val="00913C88"/>
    <w:rsid w:val="00915249"/>
    <w:rsid w:val="00917CB0"/>
    <w:rsid w:val="00921C9C"/>
    <w:rsid w:val="00922803"/>
    <w:rsid w:val="00926E1D"/>
    <w:rsid w:val="009270E3"/>
    <w:rsid w:val="0092744F"/>
    <w:rsid w:val="00931A81"/>
    <w:rsid w:val="00931F9B"/>
    <w:rsid w:val="00934941"/>
    <w:rsid w:val="0094251B"/>
    <w:rsid w:val="00945427"/>
    <w:rsid w:val="00946503"/>
    <w:rsid w:val="00947647"/>
    <w:rsid w:val="00953A09"/>
    <w:rsid w:val="00956777"/>
    <w:rsid w:val="00956B06"/>
    <w:rsid w:val="00957683"/>
    <w:rsid w:val="00957EC4"/>
    <w:rsid w:val="00961A37"/>
    <w:rsid w:val="009660BF"/>
    <w:rsid w:val="00974181"/>
    <w:rsid w:val="00985947"/>
    <w:rsid w:val="00993BAA"/>
    <w:rsid w:val="00994B0E"/>
    <w:rsid w:val="00996B2D"/>
    <w:rsid w:val="00997B71"/>
    <w:rsid w:val="009A046F"/>
    <w:rsid w:val="009A0EA8"/>
    <w:rsid w:val="009A221A"/>
    <w:rsid w:val="009A2668"/>
    <w:rsid w:val="009A52A1"/>
    <w:rsid w:val="009A7586"/>
    <w:rsid w:val="009A7E38"/>
    <w:rsid w:val="009B44F3"/>
    <w:rsid w:val="009D12DA"/>
    <w:rsid w:val="009D2B9A"/>
    <w:rsid w:val="009D3424"/>
    <w:rsid w:val="009D35F5"/>
    <w:rsid w:val="009D5508"/>
    <w:rsid w:val="009D7817"/>
    <w:rsid w:val="009E06EE"/>
    <w:rsid w:val="009E0C61"/>
    <w:rsid w:val="009E11F7"/>
    <w:rsid w:val="009E2540"/>
    <w:rsid w:val="009E34C6"/>
    <w:rsid w:val="009E5BD4"/>
    <w:rsid w:val="009E73A8"/>
    <w:rsid w:val="009F060F"/>
    <w:rsid w:val="009F0D94"/>
    <w:rsid w:val="00A00910"/>
    <w:rsid w:val="00A100DE"/>
    <w:rsid w:val="00A11452"/>
    <w:rsid w:val="00A20921"/>
    <w:rsid w:val="00A2497D"/>
    <w:rsid w:val="00A34D1D"/>
    <w:rsid w:val="00A364A5"/>
    <w:rsid w:val="00A453E1"/>
    <w:rsid w:val="00A5253D"/>
    <w:rsid w:val="00A5448D"/>
    <w:rsid w:val="00A54B39"/>
    <w:rsid w:val="00A558CD"/>
    <w:rsid w:val="00A57CBC"/>
    <w:rsid w:val="00A65E93"/>
    <w:rsid w:val="00A66786"/>
    <w:rsid w:val="00A66DCB"/>
    <w:rsid w:val="00A70C27"/>
    <w:rsid w:val="00A8188B"/>
    <w:rsid w:val="00A818AE"/>
    <w:rsid w:val="00A83105"/>
    <w:rsid w:val="00A94D21"/>
    <w:rsid w:val="00AA020D"/>
    <w:rsid w:val="00AB0F13"/>
    <w:rsid w:val="00AB1A33"/>
    <w:rsid w:val="00AB4FA9"/>
    <w:rsid w:val="00AC01FA"/>
    <w:rsid w:val="00AC080F"/>
    <w:rsid w:val="00AC2036"/>
    <w:rsid w:val="00AC45A9"/>
    <w:rsid w:val="00AD6707"/>
    <w:rsid w:val="00AE1E5D"/>
    <w:rsid w:val="00AE27EA"/>
    <w:rsid w:val="00AE2F80"/>
    <w:rsid w:val="00AE3743"/>
    <w:rsid w:val="00AF0734"/>
    <w:rsid w:val="00AF38D8"/>
    <w:rsid w:val="00B00750"/>
    <w:rsid w:val="00B06104"/>
    <w:rsid w:val="00B12844"/>
    <w:rsid w:val="00B13676"/>
    <w:rsid w:val="00B13D8B"/>
    <w:rsid w:val="00B14629"/>
    <w:rsid w:val="00B17F7B"/>
    <w:rsid w:val="00B208A9"/>
    <w:rsid w:val="00B223DC"/>
    <w:rsid w:val="00B26907"/>
    <w:rsid w:val="00B26B49"/>
    <w:rsid w:val="00B272C7"/>
    <w:rsid w:val="00B27342"/>
    <w:rsid w:val="00B33418"/>
    <w:rsid w:val="00B41A9C"/>
    <w:rsid w:val="00B426A9"/>
    <w:rsid w:val="00B43463"/>
    <w:rsid w:val="00B44A07"/>
    <w:rsid w:val="00B549F7"/>
    <w:rsid w:val="00B54D58"/>
    <w:rsid w:val="00B60B39"/>
    <w:rsid w:val="00B619E1"/>
    <w:rsid w:val="00B637BB"/>
    <w:rsid w:val="00B648AC"/>
    <w:rsid w:val="00B66775"/>
    <w:rsid w:val="00B672F9"/>
    <w:rsid w:val="00B70109"/>
    <w:rsid w:val="00B715B4"/>
    <w:rsid w:val="00B71D5D"/>
    <w:rsid w:val="00B72D4E"/>
    <w:rsid w:val="00B73860"/>
    <w:rsid w:val="00B8158C"/>
    <w:rsid w:val="00B828BB"/>
    <w:rsid w:val="00B84293"/>
    <w:rsid w:val="00B913A9"/>
    <w:rsid w:val="00B965FB"/>
    <w:rsid w:val="00BA5ABF"/>
    <w:rsid w:val="00BA68FD"/>
    <w:rsid w:val="00BA790C"/>
    <w:rsid w:val="00BB54CA"/>
    <w:rsid w:val="00BB5751"/>
    <w:rsid w:val="00BC054F"/>
    <w:rsid w:val="00BC06E0"/>
    <w:rsid w:val="00BC39D4"/>
    <w:rsid w:val="00BC3EC7"/>
    <w:rsid w:val="00BD3DC3"/>
    <w:rsid w:val="00BD5F3C"/>
    <w:rsid w:val="00BD7550"/>
    <w:rsid w:val="00BD7E77"/>
    <w:rsid w:val="00BE13FA"/>
    <w:rsid w:val="00BE27DE"/>
    <w:rsid w:val="00BE3BA5"/>
    <w:rsid w:val="00BE3C0A"/>
    <w:rsid w:val="00BE69F3"/>
    <w:rsid w:val="00BF1CD9"/>
    <w:rsid w:val="00BF3F6E"/>
    <w:rsid w:val="00C0098C"/>
    <w:rsid w:val="00C01E99"/>
    <w:rsid w:val="00C045AE"/>
    <w:rsid w:val="00C0661D"/>
    <w:rsid w:val="00C12DF2"/>
    <w:rsid w:val="00C16992"/>
    <w:rsid w:val="00C16CCF"/>
    <w:rsid w:val="00C2117B"/>
    <w:rsid w:val="00C23E7E"/>
    <w:rsid w:val="00C24B70"/>
    <w:rsid w:val="00C24DF4"/>
    <w:rsid w:val="00C253F4"/>
    <w:rsid w:val="00C316D2"/>
    <w:rsid w:val="00C31723"/>
    <w:rsid w:val="00C32A90"/>
    <w:rsid w:val="00C35D48"/>
    <w:rsid w:val="00C365F6"/>
    <w:rsid w:val="00C40A68"/>
    <w:rsid w:val="00C41161"/>
    <w:rsid w:val="00C560F4"/>
    <w:rsid w:val="00C57C66"/>
    <w:rsid w:val="00C6792C"/>
    <w:rsid w:val="00C71D77"/>
    <w:rsid w:val="00C77E7F"/>
    <w:rsid w:val="00C80E9A"/>
    <w:rsid w:val="00C8146B"/>
    <w:rsid w:val="00C836DB"/>
    <w:rsid w:val="00C841B1"/>
    <w:rsid w:val="00C849B4"/>
    <w:rsid w:val="00C84FF8"/>
    <w:rsid w:val="00C90132"/>
    <w:rsid w:val="00C91B98"/>
    <w:rsid w:val="00C91BB4"/>
    <w:rsid w:val="00C92B5A"/>
    <w:rsid w:val="00C947BC"/>
    <w:rsid w:val="00C94A91"/>
    <w:rsid w:val="00CA2277"/>
    <w:rsid w:val="00CA3DED"/>
    <w:rsid w:val="00CA57B6"/>
    <w:rsid w:val="00CA5A05"/>
    <w:rsid w:val="00CA5DD4"/>
    <w:rsid w:val="00CB3C42"/>
    <w:rsid w:val="00CB6F07"/>
    <w:rsid w:val="00CB74E5"/>
    <w:rsid w:val="00CB75EC"/>
    <w:rsid w:val="00CB7F8D"/>
    <w:rsid w:val="00CC13B9"/>
    <w:rsid w:val="00CD3210"/>
    <w:rsid w:val="00CD3E3D"/>
    <w:rsid w:val="00CD5928"/>
    <w:rsid w:val="00CD7366"/>
    <w:rsid w:val="00CD756C"/>
    <w:rsid w:val="00CD7AA6"/>
    <w:rsid w:val="00CE1E07"/>
    <w:rsid w:val="00CE50C2"/>
    <w:rsid w:val="00CF069E"/>
    <w:rsid w:val="00CF0AB7"/>
    <w:rsid w:val="00CF15FB"/>
    <w:rsid w:val="00CF20B0"/>
    <w:rsid w:val="00CF2428"/>
    <w:rsid w:val="00CF391A"/>
    <w:rsid w:val="00CF68E5"/>
    <w:rsid w:val="00D002BD"/>
    <w:rsid w:val="00D0462E"/>
    <w:rsid w:val="00D12510"/>
    <w:rsid w:val="00D12FA3"/>
    <w:rsid w:val="00D13504"/>
    <w:rsid w:val="00D1396D"/>
    <w:rsid w:val="00D14461"/>
    <w:rsid w:val="00D15006"/>
    <w:rsid w:val="00D212F4"/>
    <w:rsid w:val="00D3586C"/>
    <w:rsid w:val="00D4020B"/>
    <w:rsid w:val="00D52835"/>
    <w:rsid w:val="00D52DE7"/>
    <w:rsid w:val="00D60480"/>
    <w:rsid w:val="00D62B7F"/>
    <w:rsid w:val="00D66A49"/>
    <w:rsid w:val="00D72214"/>
    <w:rsid w:val="00D76875"/>
    <w:rsid w:val="00D80175"/>
    <w:rsid w:val="00D80A75"/>
    <w:rsid w:val="00D83FAF"/>
    <w:rsid w:val="00D85A28"/>
    <w:rsid w:val="00D87DAC"/>
    <w:rsid w:val="00D908B6"/>
    <w:rsid w:val="00D92D23"/>
    <w:rsid w:val="00DA32C5"/>
    <w:rsid w:val="00DA7FF7"/>
    <w:rsid w:val="00DB19F4"/>
    <w:rsid w:val="00DB2650"/>
    <w:rsid w:val="00DB56DE"/>
    <w:rsid w:val="00DC0137"/>
    <w:rsid w:val="00DC07BD"/>
    <w:rsid w:val="00DC5DCC"/>
    <w:rsid w:val="00DD193A"/>
    <w:rsid w:val="00DD4B19"/>
    <w:rsid w:val="00DD53EF"/>
    <w:rsid w:val="00DD7798"/>
    <w:rsid w:val="00DE20A5"/>
    <w:rsid w:val="00DE3350"/>
    <w:rsid w:val="00DE4B0A"/>
    <w:rsid w:val="00DE54F5"/>
    <w:rsid w:val="00DE5A96"/>
    <w:rsid w:val="00DE5E8B"/>
    <w:rsid w:val="00DE6766"/>
    <w:rsid w:val="00DF19B1"/>
    <w:rsid w:val="00DF2E1A"/>
    <w:rsid w:val="00DF3F90"/>
    <w:rsid w:val="00DF7004"/>
    <w:rsid w:val="00E005EB"/>
    <w:rsid w:val="00E03465"/>
    <w:rsid w:val="00E040F0"/>
    <w:rsid w:val="00E100F5"/>
    <w:rsid w:val="00E1255C"/>
    <w:rsid w:val="00E125BA"/>
    <w:rsid w:val="00E1479F"/>
    <w:rsid w:val="00E16B66"/>
    <w:rsid w:val="00E20262"/>
    <w:rsid w:val="00E20CBF"/>
    <w:rsid w:val="00E2705B"/>
    <w:rsid w:val="00E31B0C"/>
    <w:rsid w:val="00E36711"/>
    <w:rsid w:val="00E41AC7"/>
    <w:rsid w:val="00E41E77"/>
    <w:rsid w:val="00E451FA"/>
    <w:rsid w:val="00E46255"/>
    <w:rsid w:val="00E52246"/>
    <w:rsid w:val="00E53CD4"/>
    <w:rsid w:val="00E5534E"/>
    <w:rsid w:val="00E5681B"/>
    <w:rsid w:val="00E60F09"/>
    <w:rsid w:val="00E6175D"/>
    <w:rsid w:val="00E622EA"/>
    <w:rsid w:val="00E62D06"/>
    <w:rsid w:val="00E631B0"/>
    <w:rsid w:val="00E63C06"/>
    <w:rsid w:val="00E66F66"/>
    <w:rsid w:val="00E70D82"/>
    <w:rsid w:val="00E7135E"/>
    <w:rsid w:val="00E717B5"/>
    <w:rsid w:val="00E71B64"/>
    <w:rsid w:val="00E73629"/>
    <w:rsid w:val="00E74422"/>
    <w:rsid w:val="00E77153"/>
    <w:rsid w:val="00E77D26"/>
    <w:rsid w:val="00E77FFE"/>
    <w:rsid w:val="00E80927"/>
    <w:rsid w:val="00E85F01"/>
    <w:rsid w:val="00E91CDD"/>
    <w:rsid w:val="00E9541B"/>
    <w:rsid w:val="00E975F0"/>
    <w:rsid w:val="00EA13AE"/>
    <w:rsid w:val="00EA4262"/>
    <w:rsid w:val="00EB05A5"/>
    <w:rsid w:val="00EB0829"/>
    <w:rsid w:val="00EB15C2"/>
    <w:rsid w:val="00EB1ECC"/>
    <w:rsid w:val="00EB5ACB"/>
    <w:rsid w:val="00EB603D"/>
    <w:rsid w:val="00EB79A7"/>
    <w:rsid w:val="00EB7BFD"/>
    <w:rsid w:val="00EC2658"/>
    <w:rsid w:val="00EC69D6"/>
    <w:rsid w:val="00EC6B23"/>
    <w:rsid w:val="00ED1534"/>
    <w:rsid w:val="00ED4735"/>
    <w:rsid w:val="00ED64CD"/>
    <w:rsid w:val="00ED7E1C"/>
    <w:rsid w:val="00EE61E4"/>
    <w:rsid w:val="00EF6454"/>
    <w:rsid w:val="00F001BB"/>
    <w:rsid w:val="00F0059E"/>
    <w:rsid w:val="00F03CDE"/>
    <w:rsid w:val="00F044F6"/>
    <w:rsid w:val="00F06A52"/>
    <w:rsid w:val="00F06D90"/>
    <w:rsid w:val="00F10E93"/>
    <w:rsid w:val="00F153C0"/>
    <w:rsid w:val="00F21021"/>
    <w:rsid w:val="00F253C3"/>
    <w:rsid w:val="00F30498"/>
    <w:rsid w:val="00F30AEE"/>
    <w:rsid w:val="00F323DD"/>
    <w:rsid w:val="00F37B53"/>
    <w:rsid w:val="00F4527C"/>
    <w:rsid w:val="00F53E80"/>
    <w:rsid w:val="00F5410B"/>
    <w:rsid w:val="00F55D72"/>
    <w:rsid w:val="00F574F5"/>
    <w:rsid w:val="00F623A9"/>
    <w:rsid w:val="00F6275B"/>
    <w:rsid w:val="00F6535D"/>
    <w:rsid w:val="00F65F88"/>
    <w:rsid w:val="00F70E31"/>
    <w:rsid w:val="00F71EA1"/>
    <w:rsid w:val="00F7328F"/>
    <w:rsid w:val="00F7492B"/>
    <w:rsid w:val="00F74A47"/>
    <w:rsid w:val="00F84023"/>
    <w:rsid w:val="00F870DC"/>
    <w:rsid w:val="00F879A0"/>
    <w:rsid w:val="00F92F0D"/>
    <w:rsid w:val="00F94256"/>
    <w:rsid w:val="00F96184"/>
    <w:rsid w:val="00F96AE3"/>
    <w:rsid w:val="00F96EE3"/>
    <w:rsid w:val="00FA17D8"/>
    <w:rsid w:val="00FA3328"/>
    <w:rsid w:val="00FA5E72"/>
    <w:rsid w:val="00FA7364"/>
    <w:rsid w:val="00FB1242"/>
    <w:rsid w:val="00FB6E28"/>
    <w:rsid w:val="00FB71CA"/>
    <w:rsid w:val="00FB7C77"/>
    <w:rsid w:val="00FC0B13"/>
    <w:rsid w:val="00FD05AD"/>
    <w:rsid w:val="00FD5509"/>
    <w:rsid w:val="00FD6CB4"/>
    <w:rsid w:val="00FE3255"/>
    <w:rsid w:val="00FE7E90"/>
    <w:rsid w:val="00FF0D36"/>
    <w:rsid w:val="00FF19A7"/>
    <w:rsid w:val="00FF1D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6CAD5"/>
  <w15:docId w15:val="{EC6849D6-2B6E-4B96-84F8-4B3544F5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2F9"/>
    <w:rPr>
      <w:sz w:val="24"/>
      <w:szCs w:val="24"/>
      <w:lang w:val="en-GB" w:eastAsia="en-US"/>
    </w:rPr>
  </w:style>
  <w:style w:type="paragraph" w:styleId="Heading1">
    <w:name w:val="heading 1"/>
    <w:basedOn w:val="Normal"/>
    <w:next w:val="Normal"/>
    <w:qFormat/>
    <w:rsid w:val="005352F9"/>
    <w:pPr>
      <w:keepNext/>
      <w:spacing w:line="360" w:lineRule="auto"/>
      <w:jc w:val="both"/>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352F9"/>
    <w:pPr>
      <w:jc w:val="center"/>
    </w:pPr>
    <w:rPr>
      <w:b/>
      <w:bCs/>
      <w:sz w:val="28"/>
    </w:rPr>
  </w:style>
  <w:style w:type="paragraph" w:styleId="Footer">
    <w:name w:val="footer"/>
    <w:basedOn w:val="Normal"/>
    <w:rsid w:val="005352F9"/>
    <w:pPr>
      <w:tabs>
        <w:tab w:val="center" w:pos="4153"/>
        <w:tab w:val="right" w:pos="8306"/>
      </w:tabs>
    </w:pPr>
  </w:style>
  <w:style w:type="paragraph" w:styleId="BodyText">
    <w:name w:val="Body Text"/>
    <w:basedOn w:val="Normal"/>
    <w:rsid w:val="005352F9"/>
    <w:pPr>
      <w:tabs>
        <w:tab w:val="left" w:pos="1247"/>
      </w:tabs>
      <w:spacing w:line="360" w:lineRule="auto"/>
      <w:jc w:val="both"/>
    </w:pPr>
    <w:rPr>
      <w:lang w:val="lt-LT"/>
    </w:rPr>
  </w:style>
  <w:style w:type="paragraph" w:styleId="Header">
    <w:name w:val="header"/>
    <w:basedOn w:val="Normal"/>
    <w:link w:val="HeaderChar"/>
    <w:uiPriority w:val="99"/>
    <w:rsid w:val="005352F9"/>
    <w:pPr>
      <w:tabs>
        <w:tab w:val="center" w:pos="4153"/>
        <w:tab w:val="right" w:pos="8306"/>
      </w:tabs>
    </w:pPr>
  </w:style>
  <w:style w:type="paragraph" w:styleId="BalloonText">
    <w:name w:val="Balloon Text"/>
    <w:basedOn w:val="Normal"/>
    <w:link w:val="BalloonTextChar"/>
    <w:rsid w:val="00FF0D36"/>
    <w:rPr>
      <w:rFonts w:ascii="Tahoma" w:hAnsi="Tahoma" w:cs="Tahoma"/>
      <w:sz w:val="16"/>
      <w:szCs w:val="16"/>
    </w:rPr>
  </w:style>
  <w:style w:type="character" w:customStyle="1" w:styleId="BalloonTextChar">
    <w:name w:val="Balloon Text Char"/>
    <w:basedOn w:val="DefaultParagraphFont"/>
    <w:link w:val="BalloonText"/>
    <w:rsid w:val="00FF0D36"/>
    <w:rPr>
      <w:rFonts w:ascii="Tahoma" w:hAnsi="Tahoma" w:cs="Tahoma"/>
      <w:sz w:val="16"/>
      <w:szCs w:val="16"/>
      <w:lang w:val="en-GB" w:eastAsia="en-US"/>
    </w:rPr>
  </w:style>
  <w:style w:type="paragraph" w:styleId="ListParagraph">
    <w:name w:val="List Paragraph"/>
    <w:basedOn w:val="Normal"/>
    <w:uiPriority w:val="34"/>
    <w:qFormat/>
    <w:rsid w:val="00B41A9C"/>
    <w:pPr>
      <w:ind w:left="720"/>
      <w:contextualSpacing/>
    </w:pPr>
  </w:style>
  <w:style w:type="character" w:customStyle="1" w:styleId="HeaderChar">
    <w:name w:val="Header Char"/>
    <w:basedOn w:val="DefaultParagraphFont"/>
    <w:link w:val="Header"/>
    <w:uiPriority w:val="99"/>
    <w:rsid w:val="005149D9"/>
    <w:rPr>
      <w:sz w:val="24"/>
      <w:szCs w:val="24"/>
      <w:lang w:val="en-GB" w:eastAsia="en-US"/>
    </w:rPr>
  </w:style>
  <w:style w:type="character" w:styleId="CommentReference">
    <w:name w:val="annotation reference"/>
    <w:basedOn w:val="DefaultParagraphFont"/>
    <w:uiPriority w:val="99"/>
    <w:semiHidden/>
    <w:unhideWhenUsed/>
    <w:rsid w:val="005149D9"/>
    <w:rPr>
      <w:sz w:val="16"/>
      <w:szCs w:val="16"/>
    </w:rPr>
  </w:style>
  <w:style w:type="paragraph" w:styleId="CommentText">
    <w:name w:val="annotation text"/>
    <w:basedOn w:val="Normal"/>
    <w:link w:val="CommentTextChar"/>
    <w:uiPriority w:val="99"/>
    <w:unhideWhenUsed/>
    <w:rsid w:val="005149D9"/>
    <w:rPr>
      <w:sz w:val="20"/>
      <w:szCs w:val="20"/>
    </w:rPr>
  </w:style>
  <w:style w:type="character" w:customStyle="1" w:styleId="CommentTextChar">
    <w:name w:val="Comment Text Char"/>
    <w:basedOn w:val="DefaultParagraphFont"/>
    <w:link w:val="CommentText"/>
    <w:uiPriority w:val="99"/>
    <w:rsid w:val="005149D9"/>
    <w:rPr>
      <w:lang w:val="en-GB" w:eastAsia="en-US"/>
    </w:rPr>
  </w:style>
  <w:style w:type="paragraph" w:styleId="CommentSubject">
    <w:name w:val="annotation subject"/>
    <w:basedOn w:val="CommentText"/>
    <w:next w:val="CommentText"/>
    <w:link w:val="CommentSubjectChar"/>
    <w:semiHidden/>
    <w:unhideWhenUsed/>
    <w:rsid w:val="005149D9"/>
    <w:rPr>
      <w:b/>
      <w:bCs/>
    </w:rPr>
  </w:style>
  <w:style w:type="character" w:customStyle="1" w:styleId="CommentSubjectChar">
    <w:name w:val="Comment Subject Char"/>
    <w:basedOn w:val="CommentTextChar"/>
    <w:link w:val="CommentSubject"/>
    <w:semiHidden/>
    <w:rsid w:val="005149D9"/>
    <w:rPr>
      <w:b/>
      <w:bCs/>
      <w:lang w:val="en-GB" w:eastAsia="en-US"/>
    </w:rPr>
  </w:style>
  <w:style w:type="paragraph" w:customStyle="1" w:styleId="Default">
    <w:name w:val="Default"/>
    <w:rsid w:val="001356BF"/>
    <w:pPr>
      <w:autoSpaceDE w:val="0"/>
      <w:autoSpaceDN w:val="0"/>
      <w:adjustRightInd w:val="0"/>
    </w:pPr>
    <w:rPr>
      <w:color w:val="000000"/>
      <w:sz w:val="24"/>
      <w:szCs w:val="24"/>
    </w:rPr>
  </w:style>
  <w:style w:type="paragraph" w:styleId="BodyTextIndent2">
    <w:name w:val="Body Text Indent 2"/>
    <w:basedOn w:val="Normal"/>
    <w:link w:val="BodyTextIndent2Char"/>
    <w:semiHidden/>
    <w:unhideWhenUsed/>
    <w:rsid w:val="00626868"/>
    <w:pPr>
      <w:spacing w:after="120" w:line="480" w:lineRule="auto"/>
      <w:ind w:left="283"/>
    </w:pPr>
  </w:style>
  <w:style w:type="character" w:customStyle="1" w:styleId="BodyTextIndent2Char">
    <w:name w:val="Body Text Indent 2 Char"/>
    <w:basedOn w:val="DefaultParagraphFont"/>
    <w:link w:val="BodyTextIndent2"/>
    <w:semiHidden/>
    <w:rsid w:val="00626868"/>
    <w:rPr>
      <w:sz w:val="24"/>
      <w:szCs w:val="24"/>
      <w:lang w:val="en-GB" w:eastAsia="en-US"/>
    </w:rPr>
  </w:style>
  <w:style w:type="paragraph" w:styleId="BodyTextIndent">
    <w:name w:val="Body Text Indent"/>
    <w:basedOn w:val="Normal"/>
    <w:link w:val="BodyTextIndentChar"/>
    <w:semiHidden/>
    <w:unhideWhenUsed/>
    <w:rsid w:val="00E03465"/>
    <w:pPr>
      <w:spacing w:after="120"/>
      <w:ind w:left="283"/>
    </w:pPr>
  </w:style>
  <w:style w:type="character" w:customStyle="1" w:styleId="BodyTextIndentChar">
    <w:name w:val="Body Text Indent Char"/>
    <w:basedOn w:val="DefaultParagraphFont"/>
    <w:link w:val="BodyTextIndent"/>
    <w:semiHidden/>
    <w:rsid w:val="00E03465"/>
    <w:rPr>
      <w:sz w:val="24"/>
      <w:szCs w:val="24"/>
      <w:lang w:val="en-GB" w:eastAsia="en-US"/>
    </w:rPr>
  </w:style>
  <w:style w:type="paragraph" w:customStyle="1" w:styleId="pirmas">
    <w:name w:val="pirmas"/>
    <w:basedOn w:val="Normal"/>
    <w:rsid w:val="00900C98"/>
    <w:pPr>
      <w:spacing w:before="100" w:beforeAutospacing="1" w:after="100" w:afterAutospacing="1"/>
    </w:pPr>
    <w:rPr>
      <w:lang w:val="lt-LT" w:eastAsia="lt-LT"/>
    </w:rPr>
  </w:style>
  <w:style w:type="character" w:styleId="Hyperlink">
    <w:name w:val="Hyperlink"/>
    <w:rsid w:val="00161AB2"/>
    <w:rPr>
      <w:color w:val="5D2C18"/>
      <w:u w:val="single"/>
    </w:rPr>
  </w:style>
  <w:style w:type="paragraph" w:styleId="NormalWeb">
    <w:name w:val="Normal (Web)"/>
    <w:basedOn w:val="Normal"/>
    <w:rsid w:val="00161AB2"/>
    <w:pPr>
      <w:spacing w:before="100" w:beforeAutospacing="1" w:after="100" w:afterAutospacing="1"/>
    </w:pPr>
    <w:rPr>
      <w:lang w:val="lt-LT" w:eastAsia="lt-LT"/>
    </w:rPr>
  </w:style>
  <w:style w:type="paragraph" w:styleId="Revision">
    <w:name w:val="Revision"/>
    <w:hidden/>
    <w:uiPriority w:val="99"/>
    <w:semiHidden/>
    <w:rsid w:val="00F253C3"/>
    <w:rPr>
      <w:sz w:val="24"/>
      <w:szCs w:val="24"/>
      <w:lang w:val="en-GB" w:eastAsia="en-US"/>
    </w:rPr>
  </w:style>
  <w:style w:type="paragraph" w:customStyle="1" w:styleId="pf0">
    <w:name w:val="pf0"/>
    <w:basedOn w:val="Normal"/>
    <w:rsid w:val="006D425B"/>
    <w:pPr>
      <w:spacing w:before="100" w:beforeAutospacing="1" w:after="100" w:afterAutospacing="1"/>
    </w:pPr>
    <w:rPr>
      <w:lang w:val="lt-LT" w:eastAsia="lt-LT"/>
    </w:rPr>
  </w:style>
  <w:style w:type="character" w:customStyle="1" w:styleId="cf01">
    <w:name w:val="cf01"/>
    <w:basedOn w:val="DefaultParagraphFont"/>
    <w:rsid w:val="006D425B"/>
    <w:rPr>
      <w:rFonts w:ascii="Segoe UI" w:hAnsi="Segoe UI" w:cs="Segoe UI" w:hint="default"/>
      <w:sz w:val="18"/>
      <w:szCs w:val="18"/>
    </w:rPr>
  </w:style>
  <w:style w:type="character" w:customStyle="1" w:styleId="cf11">
    <w:name w:val="cf11"/>
    <w:basedOn w:val="DefaultParagraphFont"/>
    <w:rsid w:val="00A20921"/>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F03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2832">
      <w:bodyDiv w:val="1"/>
      <w:marLeft w:val="0"/>
      <w:marRight w:val="0"/>
      <w:marTop w:val="0"/>
      <w:marBottom w:val="0"/>
      <w:divBdr>
        <w:top w:val="none" w:sz="0" w:space="0" w:color="auto"/>
        <w:left w:val="none" w:sz="0" w:space="0" w:color="auto"/>
        <w:bottom w:val="none" w:sz="0" w:space="0" w:color="auto"/>
        <w:right w:val="none" w:sz="0" w:space="0" w:color="auto"/>
      </w:divBdr>
    </w:div>
    <w:div w:id="126971730">
      <w:bodyDiv w:val="1"/>
      <w:marLeft w:val="0"/>
      <w:marRight w:val="0"/>
      <w:marTop w:val="0"/>
      <w:marBottom w:val="0"/>
      <w:divBdr>
        <w:top w:val="none" w:sz="0" w:space="0" w:color="auto"/>
        <w:left w:val="none" w:sz="0" w:space="0" w:color="auto"/>
        <w:bottom w:val="none" w:sz="0" w:space="0" w:color="auto"/>
        <w:right w:val="none" w:sz="0" w:space="0" w:color="auto"/>
      </w:divBdr>
    </w:div>
    <w:div w:id="217017246">
      <w:bodyDiv w:val="1"/>
      <w:marLeft w:val="0"/>
      <w:marRight w:val="0"/>
      <w:marTop w:val="0"/>
      <w:marBottom w:val="0"/>
      <w:divBdr>
        <w:top w:val="none" w:sz="0" w:space="0" w:color="auto"/>
        <w:left w:val="none" w:sz="0" w:space="0" w:color="auto"/>
        <w:bottom w:val="none" w:sz="0" w:space="0" w:color="auto"/>
        <w:right w:val="none" w:sz="0" w:space="0" w:color="auto"/>
      </w:divBdr>
    </w:div>
    <w:div w:id="459037021">
      <w:bodyDiv w:val="1"/>
      <w:marLeft w:val="0"/>
      <w:marRight w:val="0"/>
      <w:marTop w:val="0"/>
      <w:marBottom w:val="0"/>
      <w:divBdr>
        <w:top w:val="none" w:sz="0" w:space="0" w:color="auto"/>
        <w:left w:val="none" w:sz="0" w:space="0" w:color="auto"/>
        <w:bottom w:val="none" w:sz="0" w:space="0" w:color="auto"/>
        <w:right w:val="none" w:sz="0" w:space="0" w:color="auto"/>
      </w:divBdr>
    </w:div>
    <w:div w:id="1235317511">
      <w:bodyDiv w:val="1"/>
      <w:marLeft w:val="0"/>
      <w:marRight w:val="0"/>
      <w:marTop w:val="0"/>
      <w:marBottom w:val="0"/>
      <w:divBdr>
        <w:top w:val="none" w:sz="0" w:space="0" w:color="auto"/>
        <w:left w:val="none" w:sz="0" w:space="0" w:color="auto"/>
        <w:bottom w:val="none" w:sz="0" w:space="0" w:color="auto"/>
        <w:right w:val="none" w:sz="0" w:space="0" w:color="auto"/>
      </w:divBdr>
    </w:div>
    <w:div w:id="12630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CBBC9-71EF-4446-8DD9-380CF306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1496</Words>
  <Characters>11253</Characters>
  <Application>Microsoft Office Word</Application>
  <DocSecurity>0</DocSecurity>
  <Lines>93</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Žemės ūkio informacijos ir kaimo verslo centras</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Vutautas Navickas</dc:creator>
  <cp:lastModifiedBy>Jelena Karoblienė</cp:lastModifiedBy>
  <cp:revision>9</cp:revision>
  <cp:lastPrinted>2022-08-23T08:53:00Z</cp:lastPrinted>
  <dcterms:created xsi:type="dcterms:W3CDTF">2022-09-07T06:11:00Z</dcterms:created>
  <dcterms:modified xsi:type="dcterms:W3CDTF">2022-11-09T09:49:00Z</dcterms:modified>
</cp:coreProperties>
</file>