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49–52 sav. (2018 m. gruodžio 3–30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52 savaitę su 2018 m. 51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52 savaitę su 2017 m. 52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