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44–47 sav. (2018 m. spalio 29–lapkričio 25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825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47 savaitę su 2018 m. 46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47 savaitę su 2017 m. 47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30/visciuku-broileriu-skerdenu-pardavimo-vidutines-didmenines-kainos-lenkijoje-eur-100-kg-be-pvm-2018-m-44-47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