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3–6 sav. (2019 m. sausio 14–vasario 10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6 savaitę su 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2019 m. 6 savaitę su 2018 m. 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2019-02-14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2/14/svieziu-supakuotu-kiausiniu-pardavimo-vidutines-didmenines-kainos-lietuvos-imonese-eur-100-vnt-be-pvm-2019-m-3-6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