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16–19 sav. (2018 m. balandžio 15–gegužės 12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19 savaitę su 18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19 savaitę su 2018 m. 19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5/16/svieziu-supakuotu-kiausiniu-pardavimo-vidutines-didmenines-kainos-eur-100-vnt-be-pvm-2019-m-16-1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