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3086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2019 m. birželio mėn. su gegužės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2019-08-16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8/16/lietuvos-imonese-pagamintu-paukstienos-gaminiu-pardavimas-2019-m-geguzes-birzelio-men-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