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2018 m. gruodžio mėnesį eksportavo 210,586 tūkst. t grūdų – 45,34 proc. mažiau negu 2017 m. analogišku laikotarpiu. Didžiąją (91,01 proc.) eksportuotų grūdų dalį sudarė kviečiai (191,652 tūkst. t). Juos Lietuvos grūdų supirkimo įmonės eksportavo į visą eilę šalių: Latviją, Vokietiją, Daniją, Švediją, Norvegiją, Turkiją, Saudo Arabiją (vidutinė kaina – 212,57 EUR/t). Avižos (4,718 tūkst. t) buvo eksportuotos į Latviją ir Vokietiją (vidutinė kaina – 221,99 EUR/t).</w:t>
        <w:br w:type="textWrapping"/>
        <w:t xml:space="preserve">2018 m. gruodžio mėnesį eksportuota 23,622 tūkst. t ankštinių augalų grūdų (žirnių ir pupų) – 8,04 proc. daugiau negu 2017 m. gruodžio mėnesį. Jie buvo eksportuoti į Latviją, Lenkiją, Italiją, Norvegiją, Vokietiją, Austriją, Olandiją, Prancūziją, Daniją, Jungtinę Karalystę, Egiptą ir Saudo Arabiją (vidutinė kaina – 221,73 EUR/t).</w:t>
        <w:br w:type="textWrapping"/>
        <w:t xml:space="preserve">Rapsų 2018 m. gruodžio mėnesį eksportuota 44,600 tūkst. t – 17,07 proc. daugiau negu 2017 m. analogišku laikotarpiu. Jie išvežti į Latviją, Estiją, Vokietiją, Belgiją, Prancūziją, Vokietiją, Daniją ir Švediją (vidutinė kaina – 365,98 EUR/t).</w:t>
        <w:br w:type="textWrapping"/>
        <w:t xml:space="preserve">2018 m. gruodžio mėn. importuota 33,194 tūkst. t grūdų. Iš jų kviečiai (4,339 tūkst. t) importuoti iš Latvijos, Ukrainos ir Rusijos (vidutinė kaina – 166,66 EUR/t). Miežiai (4,263 tūkst. t) importuoti iš Latvijos ir Rusijos (vidutinė kaina – 180,08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G.Garliauskienė, tel. (8~37) 397 227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