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68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2018-04-25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Pašarų sektoriaus vidaus rinka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