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05425" cy="3409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409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2018-04-23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4/23/2018-04-23-kombinuotuju-pasaru-ir-premiksu-gamintoju-vidutines-pardavimo-kainos-lietuvoje-eur-t-2018-m-i-ketvirtis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