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7395" cy="4024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7395" cy="4024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