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Lietuvos grūdų supirkimo įmonės šių metų rugsėjį eksportavo 311,989 tūkst. t grūdų. Didžiąją (98 proc.) eksportuotų grūdų dalį sudarė kviečiai (305,638 tūkst. t). Juos Lietuvos grūdų supirkimo įmonės eksportavo į Latviją, Vokietiją, Italiją, Ispaniją, Didžiąją Britaniją, Norvegiją, Saudo Arabiją ir Pietų Afrikos Respubliką (vidutinė kaina – 175,27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Miežiai (1 292,24 t) buvo eksportuoti į Lenkiją ir Estiją (vidutinė kaina – 155,90 EUR/t), o kvietrugiai (3 932,41 t) – į Latviją ir Ispaniją (vidutinė kaina – 169,67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Žirniai ir pupos (12,884 tūkst. t) eksportuoti į Latviją, Lenkiją, Olandiją ir Egiptą (vidutinė kaina – 225,68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Rapsų eksportas 2019 m. rugsėjo mėnesį, palyginti su praėjusių metų analogišku laikotarpiu, buvo net 9 kartus didesnis ir sudarė 181,808 tūkst. t. Jie išvežti į Latviją, Olandiją, Suomiją, Belgiją, Didžiąją Britaniją, Šveicariją ir Vokietija (vidutinė kaina – 364,01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Lietuvos grūdų supirkimo įmonės 2019 m. rugsėjo mėnesį iš viso importavo 13,791 tūkst. t kviečių – tai 2,4 karto daugiau negu buvo importuota praėjusių metų rugsėjo mėn. Kviečiai importuoti iš Latvijos ir Rusijos (vidutinė kaina – 164,21 EUR/t).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