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highlight w:val="white"/>
        </w:rPr>
      </w:pPr>
      <w:r w:rsidDel="00000000" w:rsidR="00000000" w:rsidRPr="00000000">
        <w:rPr>
          <w:b w:val="1"/>
          <w:color w:val="666666"/>
          <w:sz w:val="24"/>
          <w:szCs w:val="24"/>
          <w:highlight w:val="white"/>
          <w:rtl w:val="0"/>
        </w:rPr>
        <w:t xml:space="preserve">Šių metų sausio–vasario mėn. ES valstybės supirko 25 181,65 tūkst. t žalio natūralaus riebumo pieno – 3,5 proc. daugiau nei 2017 m. tuo pačiu laikotarpiu. Lietuvoje šiuo laikotarpiu natūralaus riebumo pieno iš Lietuvos pieno gamintojų supirkta 193,50 tūkst. t – apie 0,6 proc. daugiau nei praėjusių metų sausio–vasario mėn. EK prognozuoja, kad 2018 m. ES valstybėse supirkto pieno kiekis turėtų padidėti apie 1,4 proc.</w:t>
        <w:br w:type="textWrapping"/>
        <w:t xml:space="preserve">Analizuojamu laikotarpiu, palyginti su 2017 m. sausio–vasario mėn., ES valstybėse labiausiai – net 9,4 proc. – išaugo nugriebto pieno miltelių (toliau – LPM) gamyba, kuri sudarė 250,52 tūkst. t. Tarp ES valstybių Vokietija ir Prancūzija pagamino didžiausius LPM kiekius, atitinkamai 79,8 tūkst. t ir 70,2 tūkst. t. Estijoje LPM gamyba išaugo daugiausia – net 4 kartus – ir sudarė 1,2 tūkst. t. Tuo tarpu, Lietuvoje nagrinėjamu laikotarpiu buvo pagaminta 2,01 tūkst. t LPM – apie 1,95 karto mažiau nei praėjusių metų sausio–vasario mėn. EK prognozuoja, kad 2018 m. LPM gamyba turėtų padidėti apie 3,0 proc. (iki 1,56 mln. t).</w:t>
        <w:br w:type="textWrapping"/>
        <w:t xml:space="preserve">Nagrinėjamu laikotarpiu ES taip pat didėjo sviesto ir kitų pieno riebalų gaminių* (toliau – sviesto) gamyba, kuri sudarė 360,22 tūkst. t ir buvo apie 1,7 proc. didesnė nei 2017 m. sausio–vasario mėn. Vokietija ir Prancūzija pagamino didžiausius kiekius sviesto, atitinkamai 86,43 tūkst. t ir 79,71 tūkst. t. Tarp ES valstybių sviesto gamyba Vengrijoje padidėjo labiausiai – apie 34,6 proc. (iki 2,5 tūkst. t). Analizuojamu laikotarpiu, palyginti su 2017 m. sausio–vasario mėn., sviesto gamyba Lietuvoje sumažėjo 14,2 proc. (iki 2,36 tūkst. t). EK prognozuoja, kad 2018 m. dėl didesnės pieno gamybos didžiausiose sviestą gaminančiose šalyse (Vokietijoje ir Prancūzijoje) sviesto gamyba ES valstybėse turėtų būti apie 3,0 proc. didesnė nei 2017 m.</w:t>
        <w:br w:type="textWrapping"/>
        <w:t xml:space="preserve">Didžiulė pasaulinė sūrių paklausa ir toliau didėjantis sūrių vartojimas perdirbtų produktų gamyboje gamintojus skatina didinti sūrių gamybą. 2018 m. tikimasi, kad sūrių gamyba padidės apie 2,0 proc. 2018 m. sausio–vasario mėn. ES sūrių pagaminta 1 496,67 tūkst. t – apie 2,6 proc. daugiau nei tuo pačiu laikotarpiu 2017 m. Per pirmus du šių metų mėnesius Vokietija ir Prancūzija pagamino 43,5 proc. visų ES pagamintų sūrių, atitinkamai 374,68 tūkst. t ir 276,56 tūkst. t sūrių. Lietuva minėtu laikotarpiu pagamino 15,78 tūkst. t sūrių – apie 9,1 proc. daugiau nei 2017 m. sausio–vasario mėn.</w:t>
        <w:br w:type="textWrapping"/>
        <w:t xml:space="preserve">*pateikiama sviesto ekvivalentu, kurio riebalų kiekis yra 82 proc. gaminio masės.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tl w:val="0"/>
        </w:rPr>
        <w:t xml:space="preserve">Šaltiniai: ŽŪIKVC (ŽŪMPRIS), EK</w:t>
        <w:br w:type="textWrapping"/>
        <w:t xml:space="preserve">Parengė: Dovilė Grauzdytė , tel. (8 37) 39 78 08</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