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41–44 sav. (2018 m. spalio 8–lapkričio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44 savaitę su 2018 m. 43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44 savaitę su 2017 m. 44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9/2018-11-09-svieziu-supakuotu-kiausiniu-pardavimo-vidutines-didmenines-kainos-lenkijoje-eur-100-vnt-be-pvm-2018-m-41-44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