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2017 m. birželio mėn.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