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Pastaba. Vidutinės kainos skaičiuojamos svertiniu būdu.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