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48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2017 m. su 2016 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